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BEE9C" w14:textId="17C192C6" w:rsidR="00DC1337" w:rsidRDefault="00DC1337" w:rsidP="00DC1337">
      <w:r>
        <w:t xml:space="preserve">   </w:t>
      </w:r>
      <w:r>
        <w:rPr>
          <w:noProof/>
        </w:rPr>
        <w:drawing>
          <wp:inline distT="0" distB="0" distL="0" distR="0" wp14:anchorId="4275C5B1" wp14:editId="3B2DEB99">
            <wp:extent cx="1731818"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033" cy="970325"/>
                    </a:xfrm>
                    <a:prstGeom prst="rect">
                      <a:avLst/>
                    </a:prstGeom>
                    <a:noFill/>
                    <a:ln>
                      <a:noFill/>
                    </a:ln>
                  </pic:spPr>
                </pic:pic>
              </a:graphicData>
            </a:graphic>
          </wp:inline>
        </w:drawing>
      </w:r>
      <w:r w:rsidRPr="00DC1337">
        <w:rPr>
          <w:noProof/>
        </w:rPr>
        <w:drawing>
          <wp:anchor distT="0" distB="0" distL="114300" distR="114300" simplePos="0" relativeHeight="251658240" behindDoc="0" locked="0" layoutInCell="1" allowOverlap="1" wp14:anchorId="6BB40D51" wp14:editId="756FDA3A">
            <wp:simplePos x="0" y="0"/>
            <wp:positionH relativeFrom="margin">
              <wp:align>right</wp:align>
            </wp:positionH>
            <wp:positionV relativeFrom="margin">
              <wp:align>top</wp:align>
            </wp:positionV>
            <wp:extent cx="2021840" cy="935355"/>
            <wp:effectExtent l="0" t="0" r="10160" b="4445"/>
            <wp:wrapSquare wrapText="bothSides"/>
            <wp:docPr id="18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1840" cy="935355"/>
                    </a:xfrm>
                    <a:prstGeom prst="rect">
                      <a:avLst/>
                    </a:prstGeom>
                    <a:solidFill>
                      <a:schemeClr val="bg1"/>
                    </a:solidFill>
                    <a:ln>
                      <a:noFill/>
                    </a:ln>
                    <a:extLst/>
                  </pic:spPr>
                </pic:pic>
              </a:graphicData>
            </a:graphic>
          </wp:anchor>
        </w:drawing>
      </w:r>
    </w:p>
    <w:p w14:paraId="028DB7EF" w14:textId="77777777" w:rsidR="00DC1337" w:rsidRPr="00861AC2" w:rsidRDefault="00DC1337" w:rsidP="00DC1337">
      <w:pPr>
        <w:rPr>
          <w:b/>
        </w:rPr>
      </w:pPr>
    </w:p>
    <w:p w14:paraId="02A61FC0" w14:textId="77777777" w:rsidR="00AA22D2" w:rsidRDefault="00AA22D2" w:rsidP="004C5719">
      <w:pPr>
        <w:jc w:val="center"/>
        <w:rPr>
          <w:b/>
        </w:rPr>
      </w:pPr>
      <w:r>
        <w:rPr>
          <w:b/>
        </w:rPr>
        <w:t xml:space="preserve">Making informed clinical decisions concerning medical fitness to drive: </w:t>
      </w:r>
    </w:p>
    <w:p w14:paraId="585CCDE8" w14:textId="3A1CBDF3" w:rsidR="00DC1337" w:rsidRPr="00861AC2" w:rsidRDefault="00AA22D2" w:rsidP="004C5719">
      <w:pPr>
        <w:jc w:val="center"/>
        <w:rPr>
          <w:b/>
        </w:rPr>
      </w:pPr>
      <w:r>
        <w:rPr>
          <w:b/>
        </w:rPr>
        <w:t>Understanding clinical roles, responsibilities and best practices</w:t>
      </w:r>
    </w:p>
    <w:p w14:paraId="7B54213B" w14:textId="26F4C2E7" w:rsidR="004C5719" w:rsidRDefault="00AA22D2" w:rsidP="004C5719">
      <w:pPr>
        <w:jc w:val="center"/>
      </w:pPr>
      <w:r>
        <w:t xml:space="preserve"> </w:t>
      </w:r>
    </w:p>
    <w:p w14:paraId="658BE079" w14:textId="77777777" w:rsidR="004C5719" w:rsidRDefault="004C5719" w:rsidP="004C5719">
      <w:pPr>
        <w:jc w:val="center"/>
      </w:pPr>
      <w:r>
        <w:t xml:space="preserve">Brenda </w:t>
      </w:r>
      <w:proofErr w:type="spellStart"/>
      <w:r>
        <w:t>Vrkljan</w:t>
      </w:r>
      <w:proofErr w:type="spellEnd"/>
      <w:r>
        <w:t>, PhD, O.T. Reg. (Ont.)</w:t>
      </w:r>
      <w:r w:rsidR="00B90C99">
        <w:t>, M</w:t>
      </w:r>
      <w:r>
        <w:t xml:space="preserve">cMaster University </w:t>
      </w:r>
    </w:p>
    <w:p w14:paraId="422F6E87" w14:textId="77777777" w:rsidR="004C5719" w:rsidRDefault="004C5719" w:rsidP="00B90C99">
      <w:pPr>
        <w:pBdr>
          <w:bottom w:val="single" w:sz="6" w:space="1" w:color="auto"/>
        </w:pBdr>
        <w:jc w:val="center"/>
      </w:pPr>
      <w:r>
        <w:t xml:space="preserve">&amp; </w:t>
      </w:r>
      <w:proofErr w:type="spellStart"/>
      <w:r>
        <w:t>Nelle</w:t>
      </w:r>
      <w:proofErr w:type="spellEnd"/>
      <w:r>
        <w:t xml:space="preserve"> Marie Hyde, O.T. Reg. (Ont.), CDRS</w:t>
      </w:r>
      <w:r w:rsidR="00B90C99">
        <w:t>, S</w:t>
      </w:r>
      <w:r>
        <w:t>aint Elizabeth Driver Assessment and Training</w:t>
      </w:r>
    </w:p>
    <w:p w14:paraId="30B01273" w14:textId="77777777" w:rsidR="00B90C99" w:rsidRDefault="00B90C99" w:rsidP="00B90C99">
      <w:pPr>
        <w:pBdr>
          <w:bottom w:val="single" w:sz="6" w:space="1" w:color="auto"/>
        </w:pBdr>
        <w:jc w:val="center"/>
      </w:pPr>
    </w:p>
    <w:p w14:paraId="2F7FA6A5" w14:textId="380231D6" w:rsidR="004C5719" w:rsidRPr="00BE106A" w:rsidRDefault="004C5719" w:rsidP="00DC1337">
      <w:pPr>
        <w:rPr>
          <w:sz w:val="20"/>
          <w:szCs w:val="20"/>
        </w:rPr>
      </w:pPr>
      <w:r w:rsidRPr="00BE106A">
        <w:rPr>
          <w:b/>
          <w:highlight w:val="lightGray"/>
        </w:rPr>
        <w:t>TASK ANALYSIS</w:t>
      </w:r>
      <w:r w:rsidR="00BE106A" w:rsidRPr="00BE106A">
        <w:rPr>
          <w:b/>
          <w:highlight w:val="lightGray"/>
        </w:rPr>
        <w:t xml:space="preserve"> (Do </w:t>
      </w:r>
      <w:r w:rsidR="00BC7B53">
        <w:rPr>
          <w:b/>
          <w:highlight w:val="lightGray"/>
        </w:rPr>
        <w:t>while waiting for</w:t>
      </w:r>
      <w:r w:rsidR="00BE106A" w:rsidRPr="00BE106A">
        <w:rPr>
          <w:b/>
          <w:highlight w:val="lightGray"/>
        </w:rPr>
        <w:t xml:space="preserve"> presentation </w:t>
      </w:r>
      <w:r w:rsidR="00BC7B53">
        <w:rPr>
          <w:b/>
          <w:highlight w:val="lightGray"/>
        </w:rPr>
        <w:t xml:space="preserve">to </w:t>
      </w:r>
      <w:r w:rsidR="00BE106A" w:rsidRPr="00BE106A">
        <w:rPr>
          <w:b/>
          <w:highlight w:val="lightGray"/>
        </w:rPr>
        <w:t>begin!)</w:t>
      </w:r>
      <w:r w:rsidR="00BE106A">
        <w:rPr>
          <w:b/>
          <w:highlight w:val="lightGray"/>
        </w:rPr>
        <w:t xml:space="preserve">: </w:t>
      </w:r>
      <w:r w:rsidR="00BE106A">
        <w:rPr>
          <w:b/>
        </w:rPr>
        <w:t xml:space="preserve"> In the space below, </w:t>
      </w:r>
      <w:r w:rsidR="00BE106A" w:rsidRPr="00BE106A">
        <w:rPr>
          <w:b/>
        </w:rPr>
        <w:t xml:space="preserve">list </w:t>
      </w:r>
      <w:r w:rsidR="00BE106A">
        <w:rPr>
          <w:b/>
        </w:rPr>
        <w:t xml:space="preserve">some examples of </w:t>
      </w:r>
      <w:r w:rsidR="00BE106A" w:rsidRPr="00BE106A">
        <w:rPr>
          <w:b/>
        </w:rPr>
        <w:t xml:space="preserve">the components </w:t>
      </w:r>
      <w:r w:rsidR="003F4E7B">
        <w:rPr>
          <w:b/>
        </w:rPr>
        <w:t xml:space="preserve">for a driver </w:t>
      </w:r>
      <w:r w:rsidR="00BE106A" w:rsidRPr="00BE106A">
        <w:rPr>
          <w:b/>
        </w:rPr>
        <w:t xml:space="preserve">to make a left hand turn at a busy intersection </w:t>
      </w:r>
      <w:r w:rsidR="00BE106A" w:rsidRPr="003F4E7B">
        <w:rPr>
          <w:sz w:val="20"/>
          <w:szCs w:val="20"/>
        </w:rPr>
        <w:t>(w</w:t>
      </w:r>
      <w:r w:rsidR="00F703D6" w:rsidRPr="003F4E7B">
        <w:rPr>
          <w:sz w:val="20"/>
          <w:szCs w:val="20"/>
        </w:rPr>
        <w:t>/o</w:t>
      </w:r>
      <w:r w:rsidR="00BE106A" w:rsidRPr="003F4E7B">
        <w:rPr>
          <w:sz w:val="20"/>
          <w:szCs w:val="20"/>
        </w:rPr>
        <w:t xml:space="preserve"> </w:t>
      </w:r>
      <w:r w:rsidR="003F4E7B">
        <w:rPr>
          <w:sz w:val="20"/>
          <w:szCs w:val="20"/>
        </w:rPr>
        <w:t xml:space="preserve">a </w:t>
      </w:r>
      <w:r w:rsidR="00BE106A" w:rsidRPr="003F4E7B">
        <w:rPr>
          <w:sz w:val="20"/>
          <w:szCs w:val="20"/>
        </w:rPr>
        <w:t xml:space="preserve">flashing green light/arrow!) </w:t>
      </w:r>
      <w:r w:rsidR="003F4E7B">
        <w:rPr>
          <w:b/>
          <w:sz w:val="20"/>
          <w:szCs w:val="20"/>
        </w:rPr>
        <w:t xml:space="preserve"> </w:t>
      </w:r>
      <w:r w:rsidR="00BE106A" w:rsidRPr="00BE106A">
        <w:rPr>
          <w:i/>
          <w:sz w:val="20"/>
          <w:szCs w:val="20"/>
        </w:rPr>
        <w:t>Hint</w:t>
      </w:r>
      <w:r w:rsidR="00BE106A" w:rsidRPr="00BE106A">
        <w:rPr>
          <w:sz w:val="20"/>
          <w:szCs w:val="20"/>
        </w:rPr>
        <w:t>: Think about physical</w:t>
      </w:r>
      <w:r w:rsidR="00BC7B53">
        <w:rPr>
          <w:sz w:val="20"/>
          <w:szCs w:val="20"/>
        </w:rPr>
        <w:t xml:space="preserve"> (motor)</w:t>
      </w:r>
      <w:r w:rsidR="00BE106A" w:rsidRPr="00BE106A">
        <w:rPr>
          <w:sz w:val="20"/>
          <w:szCs w:val="20"/>
        </w:rPr>
        <w:t xml:space="preserve">, cognitive-perceptual, etc. components required to perform </w:t>
      </w:r>
      <w:r w:rsidR="00BC7B53">
        <w:rPr>
          <w:sz w:val="20"/>
          <w:szCs w:val="20"/>
        </w:rPr>
        <w:t xml:space="preserve">the </w:t>
      </w:r>
      <w:r w:rsidR="00BE106A" w:rsidRPr="00BE106A">
        <w:rPr>
          <w:sz w:val="20"/>
          <w:szCs w:val="20"/>
        </w:rPr>
        <w:t xml:space="preserve">task (e.g., visually scan environment to determine if there are cars present, pedestrians, bicyclists, etc.) </w:t>
      </w:r>
      <w:r w:rsidR="00FC39E6">
        <w:rPr>
          <w:sz w:val="20"/>
          <w:szCs w:val="20"/>
        </w:rPr>
        <w:t xml:space="preserve"> - Need more room? – </w:t>
      </w:r>
      <w:proofErr w:type="gramStart"/>
      <w:r w:rsidR="00FC39E6">
        <w:rPr>
          <w:sz w:val="20"/>
          <w:szCs w:val="20"/>
        </w:rPr>
        <w:t>can</w:t>
      </w:r>
      <w:proofErr w:type="gramEnd"/>
      <w:r w:rsidR="00FC39E6">
        <w:rPr>
          <w:sz w:val="20"/>
          <w:szCs w:val="20"/>
        </w:rPr>
        <w:t xml:space="preserve"> work on another sheet </w:t>
      </w:r>
      <w:r w:rsidR="00FC39E6" w:rsidRPr="00FC39E6">
        <w:rPr>
          <w:sz w:val="20"/>
          <w:szCs w:val="20"/>
        </w:rPr>
        <w:sym w:font="Wingdings" w:char="F04A"/>
      </w:r>
    </w:p>
    <w:p w14:paraId="21FA80C7" w14:textId="77777777" w:rsidR="00BE106A" w:rsidRPr="00BE106A" w:rsidRDefault="00BE106A" w:rsidP="00DC1337">
      <w:pPr>
        <w:rPr>
          <w:b/>
          <w:sz w:val="20"/>
          <w:szCs w:val="20"/>
        </w:rPr>
      </w:pPr>
    </w:p>
    <w:p w14:paraId="4F28D737" w14:textId="77777777" w:rsidR="004C5719" w:rsidRDefault="004C5719" w:rsidP="00DC1337">
      <w:pPr>
        <w:rPr>
          <w:b/>
        </w:rPr>
      </w:pPr>
    </w:p>
    <w:p w14:paraId="6CD53990" w14:textId="77777777" w:rsidR="004C5719" w:rsidRDefault="004C5719" w:rsidP="00DC1337">
      <w:pPr>
        <w:rPr>
          <w:b/>
        </w:rPr>
      </w:pPr>
    </w:p>
    <w:p w14:paraId="6549250B" w14:textId="77777777" w:rsidR="00F703D6" w:rsidRDefault="00F703D6" w:rsidP="00DC1337">
      <w:pPr>
        <w:rPr>
          <w:b/>
        </w:rPr>
      </w:pPr>
    </w:p>
    <w:p w14:paraId="12E16127" w14:textId="77777777" w:rsidR="00BE106A" w:rsidRDefault="00BE106A" w:rsidP="00DC1337">
      <w:pPr>
        <w:rPr>
          <w:b/>
        </w:rPr>
      </w:pPr>
    </w:p>
    <w:p w14:paraId="6B58CF03" w14:textId="77777777" w:rsidR="00BE106A" w:rsidRDefault="00BE106A" w:rsidP="00DC1337">
      <w:pPr>
        <w:rPr>
          <w:b/>
        </w:rPr>
      </w:pPr>
    </w:p>
    <w:p w14:paraId="29B8AAD4" w14:textId="77777777" w:rsidR="00BE106A" w:rsidRDefault="00BE106A" w:rsidP="00DC1337">
      <w:pPr>
        <w:pBdr>
          <w:bottom w:val="single" w:sz="6" w:space="1" w:color="auto"/>
        </w:pBdr>
        <w:rPr>
          <w:b/>
        </w:rPr>
      </w:pPr>
    </w:p>
    <w:p w14:paraId="66E2006F" w14:textId="635D1966" w:rsidR="00DC1337" w:rsidRDefault="00832A58" w:rsidP="00DC1337">
      <w:r>
        <w:rPr>
          <w:noProof/>
        </w:rPr>
        <mc:AlternateContent>
          <mc:Choice Requires="wps">
            <w:drawing>
              <wp:anchor distT="0" distB="0" distL="114300" distR="114300" simplePos="0" relativeHeight="251660288" behindDoc="0" locked="0" layoutInCell="1" allowOverlap="1" wp14:anchorId="5F13E25F" wp14:editId="132DE4C8">
                <wp:simplePos x="0" y="0"/>
                <wp:positionH relativeFrom="column">
                  <wp:posOffset>3048000</wp:posOffset>
                </wp:positionH>
                <wp:positionV relativeFrom="paragraph">
                  <wp:posOffset>109855</wp:posOffset>
                </wp:positionV>
                <wp:extent cx="3873500" cy="3048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0" cy="304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9DDE2" w14:textId="77777777" w:rsidR="007F19C9" w:rsidRPr="00332A5E" w:rsidRDefault="007F19C9" w:rsidP="00332A5E">
                            <w:pPr>
                              <w:jc w:val="center"/>
                              <w:rPr>
                                <w:b/>
                                <w:u w:val="single"/>
                              </w:rPr>
                            </w:pPr>
                            <w:r w:rsidRPr="00332A5E">
                              <w:rPr>
                                <w:b/>
                                <w:u w:val="single"/>
                              </w:rPr>
                              <w:t>Tiers of expertise: Driving &amp; Mobility</w:t>
                            </w:r>
                          </w:p>
                          <w:p w14:paraId="32C218EB" w14:textId="77777777" w:rsidR="007F19C9" w:rsidRDefault="007F19C9"/>
                          <w:p w14:paraId="5B42C5D6" w14:textId="77777777" w:rsidR="007F19C9" w:rsidRDefault="007F19C9">
                            <w:r>
                              <w:sym w:font="Wingdings" w:char="F0E0"/>
                            </w:r>
                            <w:r>
                              <w:t xml:space="preserve"> Insert </w:t>
                            </w:r>
                            <w:proofErr w:type="gramStart"/>
                            <w:r>
                              <w:t>an ‘X’</w:t>
                            </w:r>
                            <w:proofErr w:type="gramEnd"/>
                            <w:r>
                              <w:t xml:space="preserve"> – where your role is!</w:t>
                            </w:r>
                          </w:p>
                          <w:p w14:paraId="2BAC941C" w14:textId="77777777" w:rsidR="007F19C9" w:rsidRDefault="007F19C9"/>
                          <w:tbl>
                            <w:tblPr>
                              <w:tblStyle w:val="TableGrid"/>
                              <w:tblW w:w="0" w:type="auto"/>
                              <w:tblLook w:val="04A0" w:firstRow="1" w:lastRow="0" w:firstColumn="1" w:lastColumn="0" w:noHBand="0" w:noVBand="1"/>
                            </w:tblPr>
                            <w:tblGrid>
                              <w:gridCol w:w="1294"/>
                              <w:gridCol w:w="1224"/>
                              <w:gridCol w:w="1154"/>
                              <w:gridCol w:w="1108"/>
                              <w:gridCol w:w="1247"/>
                            </w:tblGrid>
                            <w:tr w:rsidR="007F19C9" w14:paraId="1489772E" w14:textId="77777777" w:rsidTr="00832BF6">
                              <w:tc>
                                <w:tcPr>
                                  <w:tcW w:w="817" w:type="dxa"/>
                                </w:tcPr>
                                <w:p w14:paraId="16BAC932" w14:textId="77777777" w:rsidR="007F19C9" w:rsidRDefault="007F19C9">
                                  <w:pPr>
                                    <w:rPr>
                                      <w:sz w:val="22"/>
                                      <w:szCs w:val="22"/>
                                    </w:rPr>
                                  </w:pPr>
                                  <w:r>
                                    <w:rPr>
                                      <w:sz w:val="22"/>
                                      <w:szCs w:val="22"/>
                                    </w:rPr>
                                    <w:t>LEVEL OF</w:t>
                                  </w:r>
                                </w:p>
                                <w:p w14:paraId="16C54088" w14:textId="77777777" w:rsidR="007F19C9" w:rsidRPr="003707B2" w:rsidRDefault="007F19C9">
                                  <w:pPr>
                                    <w:rPr>
                                      <w:sz w:val="22"/>
                                      <w:szCs w:val="22"/>
                                    </w:rPr>
                                  </w:pPr>
                                  <w:r w:rsidRPr="003707B2">
                                    <w:rPr>
                                      <w:sz w:val="22"/>
                                      <w:szCs w:val="22"/>
                                    </w:rPr>
                                    <w:t xml:space="preserve">DRIVING </w:t>
                                  </w:r>
                                </w:p>
                                <w:p w14:paraId="2849722E" w14:textId="77777777" w:rsidR="007F19C9" w:rsidRPr="003707B2" w:rsidRDefault="007F19C9">
                                  <w:pPr>
                                    <w:rPr>
                                      <w:sz w:val="22"/>
                                      <w:szCs w:val="22"/>
                                    </w:rPr>
                                  </w:pPr>
                                  <w:r w:rsidRPr="003707B2">
                                    <w:rPr>
                                      <w:sz w:val="22"/>
                                      <w:szCs w:val="22"/>
                                    </w:rPr>
                                    <w:t>EXPERTISE</w:t>
                                  </w:r>
                                </w:p>
                              </w:tc>
                              <w:tc>
                                <w:tcPr>
                                  <w:tcW w:w="1195" w:type="dxa"/>
                                </w:tcPr>
                                <w:p w14:paraId="24AE2135" w14:textId="77777777" w:rsidR="007F19C9" w:rsidRPr="003707B2" w:rsidRDefault="007F19C9" w:rsidP="009F5D4C">
                                  <w:pPr>
                                    <w:rPr>
                                      <w:sz w:val="22"/>
                                      <w:szCs w:val="22"/>
                                    </w:rPr>
                                  </w:pPr>
                                  <w:r w:rsidRPr="003707B2">
                                    <w:rPr>
                                      <w:sz w:val="22"/>
                                      <w:szCs w:val="22"/>
                                    </w:rPr>
                                    <w:t xml:space="preserve">Health Promotion </w:t>
                                  </w:r>
                                </w:p>
                              </w:tc>
                              <w:tc>
                                <w:tcPr>
                                  <w:tcW w:w="1165" w:type="dxa"/>
                                </w:tcPr>
                                <w:p w14:paraId="473CC791" w14:textId="77777777" w:rsidR="007F19C9" w:rsidRPr="003707B2" w:rsidRDefault="007F19C9">
                                  <w:pPr>
                                    <w:rPr>
                                      <w:sz w:val="22"/>
                                      <w:szCs w:val="22"/>
                                    </w:rPr>
                                  </w:pPr>
                                  <w:r w:rsidRPr="003707B2">
                                    <w:rPr>
                                      <w:sz w:val="22"/>
                                      <w:szCs w:val="22"/>
                                    </w:rPr>
                                    <w:t>Screening</w:t>
                                  </w:r>
                                </w:p>
                                <w:p w14:paraId="01C0F34D" w14:textId="77777777" w:rsidR="007F19C9" w:rsidRPr="003707B2" w:rsidRDefault="007F19C9">
                                  <w:pPr>
                                    <w:rPr>
                                      <w:sz w:val="22"/>
                                      <w:szCs w:val="22"/>
                                    </w:rPr>
                                  </w:pPr>
                                  <w:r w:rsidRPr="003707B2">
                                    <w:rPr>
                                      <w:sz w:val="22"/>
                                      <w:szCs w:val="22"/>
                                    </w:rPr>
                                    <w:t>(</w:t>
                                  </w:r>
                                  <w:proofErr w:type="gramStart"/>
                                  <w:r w:rsidRPr="003707B2">
                                    <w:rPr>
                                      <w:sz w:val="22"/>
                                      <w:szCs w:val="22"/>
                                    </w:rPr>
                                    <w:t>office</w:t>
                                  </w:r>
                                  <w:proofErr w:type="gramEnd"/>
                                  <w:r w:rsidRPr="003707B2">
                                    <w:rPr>
                                      <w:sz w:val="22"/>
                                      <w:szCs w:val="22"/>
                                    </w:rPr>
                                    <w:t>)</w:t>
                                  </w:r>
                                </w:p>
                              </w:tc>
                              <w:tc>
                                <w:tcPr>
                                  <w:tcW w:w="1166" w:type="dxa"/>
                                </w:tcPr>
                                <w:p w14:paraId="62427A7B" w14:textId="77777777" w:rsidR="007F19C9" w:rsidRDefault="007F19C9" w:rsidP="003707B2">
                                  <w:pPr>
                                    <w:jc w:val="center"/>
                                    <w:rPr>
                                      <w:sz w:val="20"/>
                                      <w:szCs w:val="20"/>
                                    </w:rPr>
                                  </w:pPr>
                                  <w:r w:rsidRPr="00F100DC">
                                    <w:rPr>
                                      <w:sz w:val="20"/>
                                      <w:szCs w:val="20"/>
                                    </w:rPr>
                                    <w:t>Screening Specific to Driving</w:t>
                                  </w:r>
                                </w:p>
                                <w:p w14:paraId="2B61B2A7" w14:textId="77777777" w:rsidR="007F19C9" w:rsidRPr="00F100DC" w:rsidRDefault="007F19C9" w:rsidP="008F73BA">
                                  <w:pPr>
                                    <w:jc w:val="center"/>
                                    <w:rPr>
                                      <w:sz w:val="20"/>
                                      <w:szCs w:val="20"/>
                                    </w:rPr>
                                  </w:pPr>
                                  <w:r>
                                    <w:rPr>
                                      <w:sz w:val="20"/>
                                      <w:szCs w:val="20"/>
                                    </w:rPr>
                                    <w:t>(Can be paired w on-road)</w:t>
                                  </w:r>
                                </w:p>
                              </w:tc>
                              <w:tc>
                                <w:tcPr>
                                  <w:tcW w:w="1296" w:type="dxa"/>
                                </w:tcPr>
                                <w:p w14:paraId="5E0F85B6" w14:textId="77777777" w:rsidR="007F19C9" w:rsidRPr="003707B2" w:rsidRDefault="007F19C9">
                                  <w:pPr>
                                    <w:rPr>
                                      <w:sz w:val="22"/>
                                      <w:szCs w:val="22"/>
                                    </w:rPr>
                                  </w:pPr>
                                  <w:r w:rsidRPr="003707B2">
                                    <w:rPr>
                                      <w:sz w:val="22"/>
                                      <w:szCs w:val="22"/>
                                    </w:rPr>
                                    <w:t>On-road evaluation</w:t>
                                  </w:r>
                                </w:p>
                              </w:tc>
                            </w:tr>
                            <w:tr w:rsidR="007F19C9" w14:paraId="2C096CFE" w14:textId="77777777" w:rsidTr="00832BF6">
                              <w:tc>
                                <w:tcPr>
                                  <w:tcW w:w="817" w:type="dxa"/>
                                </w:tcPr>
                                <w:p w14:paraId="78ADCDF0" w14:textId="77777777" w:rsidR="007F19C9" w:rsidRPr="003707B2" w:rsidRDefault="007F19C9">
                                  <w:pPr>
                                    <w:rPr>
                                      <w:sz w:val="22"/>
                                      <w:szCs w:val="22"/>
                                    </w:rPr>
                                  </w:pPr>
                                  <w:r w:rsidRPr="003707B2">
                                    <w:rPr>
                                      <w:sz w:val="22"/>
                                      <w:szCs w:val="22"/>
                                    </w:rPr>
                                    <w:t>Generalist</w:t>
                                  </w:r>
                                </w:p>
                              </w:tc>
                              <w:tc>
                                <w:tcPr>
                                  <w:tcW w:w="1195" w:type="dxa"/>
                                </w:tcPr>
                                <w:p w14:paraId="3EC2732A" w14:textId="77777777" w:rsidR="007F19C9" w:rsidRPr="003707B2" w:rsidRDefault="007F19C9">
                                  <w:pPr>
                                    <w:rPr>
                                      <w:sz w:val="22"/>
                                      <w:szCs w:val="22"/>
                                    </w:rPr>
                                  </w:pPr>
                                </w:p>
                              </w:tc>
                              <w:tc>
                                <w:tcPr>
                                  <w:tcW w:w="1165" w:type="dxa"/>
                                </w:tcPr>
                                <w:p w14:paraId="44C8D937" w14:textId="77777777" w:rsidR="007F19C9" w:rsidRPr="003707B2" w:rsidRDefault="007F19C9">
                                  <w:pPr>
                                    <w:rPr>
                                      <w:sz w:val="22"/>
                                      <w:szCs w:val="22"/>
                                    </w:rPr>
                                  </w:pPr>
                                </w:p>
                              </w:tc>
                              <w:tc>
                                <w:tcPr>
                                  <w:tcW w:w="1166" w:type="dxa"/>
                                </w:tcPr>
                                <w:p w14:paraId="6841ED58" w14:textId="77777777" w:rsidR="007F19C9" w:rsidRPr="003707B2" w:rsidRDefault="007F19C9">
                                  <w:pPr>
                                    <w:rPr>
                                      <w:sz w:val="22"/>
                                      <w:szCs w:val="22"/>
                                    </w:rPr>
                                  </w:pPr>
                                </w:p>
                              </w:tc>
                              <w:tc>
                                <w:tcPr>
                                  <w:tcW w:w="1296" w:type="dxa"/>
                                </w:tcPr>
                                <w:p w14:paraId="443B250E" w14:textId="77777777" w:rsidR="007F19C9" w:rsidRPr="003707B2" w:rsidRDefault="007F19C9">
                                  <w:pPr>
                                    <w:rPr>
                                      <w:sz w:val="22"/>
                                      <w:szCs w:val="22"/>
                                    </w:rPr>
                                  </w:pPr>
                                </w:p>
                              </w:tc>
                            </w:tr>
                            <w:tr w:rsidR="007F19C9" w14:paraId="2C16AB4C" w14:textId="77777777" w:rsidTr="00832BF6">
                              <w:tc>
                                <w:tcPr>
                                  <w:tcW w:w="817" w:type="dxa"/>
                                </w:tcPr>
                                <w:p w14:paraId="00A71D20" w14:textId="77777777" w:rsidR="007F19C9" w:rsidRPr="003707B2" w:rsidRDefault="007F19C9">
                                  <w:pPr>
                                    <w:rPr>
                                      <w:sz w:val="22"/>
                                      <w:szCs w:val="22"/>
                                    </w:rPr>
                                  </w:pPr>
                                  <w:r w:rsidRPr="003707B2">
                                    <w:rPr>
                                      <w:sz w:val="22"/>
                                      <w:szCs w:val="22"/>
                                    </w:rPr>
                                    <w:t>Advanced</w:t>
                                  </w:r>
                                </w:p>
                              </w:tc>
                              <w:tc>
                                <w:tcPr>
                                  <w:tcW w:w="1195" w:type="dxa"/>
                                </w:tcPr>
                                <w:p w14:paraId="261507BA" w14:textId="77777777" w:rsidR="007F19C9" w:rsidRPr="003707B2" w:rsidRDefault="007F19C9">
                                  <w:pPr>
                                    <w:rPr>
                                      <w:sz w:val="22"/>
                                      <w:szCs w:val="22"/>
                                    </w:rPr>
                                  </w:pPr>
                                </w:p>
                              </w:tc>
                              <w:tc>
                                <w:tcPr>
                                  <w:tcW w:w="1165" w:type="dxa"/>
                                </w:tcPr>
                                <w:p w14:paraId="0FD63FC5" w14:textId="77777777" w:rsidR="007F19C9" w:rsidRPr="003707B2" w:rsidRDefault="007F19C9">
                                  <w:pPr>
                                    <w:rPr>
                                      <w:sz w:val="22"/>
                                      <w:szCs w:val="22"/>
                                    </w:rPr>
                                  </w:pPr>
                                </w:p>
                              </w:tc>
                              <w:tc>
                                <w:tcPr>
                                  <w:tcW w:w="1166" w:type="dxa"/>
                                </w:tcPr>
                                <w:p w14:paraId="29591556" w14:textId="77777777" w:rsidR="007F19C9" w:rsidRPr="003707B2" w:rsidRDefault="007F19C9">
                                  <w:pPr>
                                    <w:rPr>
                                      <w:sz w:val="22"/>
                                      <w:szCs w:val="22"/>
                                    </w:rPr>
                                  </w:pPr>
                                </w:p>
                              </w:tc>
                              <w:tc>
                                <w:tcPr>
                                  <w:tcW w:w="1296" w:type="dxa"/>
                                </w:tcPr>
                                <w:p w14:paraId="59945F3E" w14:textId="77777777" w:rsidR="007F19C9" w:rsidRPr="003707B2" w:rsidRDefault="007F19C9">
                                  <w:pPr>
                                    <w:rPr>
                                      <w:sz w:val="22"/>
                                      <w:szCs w:val="22"/>
                                    </w:rPr>
                                  </w:pPr>
                                </w:p>
                              </w:tc>
                            </w:tr>
                            <w:tr w:rsidR="007F19C9" w14:paraId="2064C20F" w14:textId="77777777" w:rsidTr="00832BF6">
                              <w:tc>
                                <w:tcPr>
                                  <w:tcW w:w="817" w:type="dxa"/>
                                </w:tcPr>
                                <w:p w14:paraId="7CB655A0" w14:textId="77777777" w:rsidR="007F19C9" w:rsidRPr="003707B2" w:rsidRDefault="007F19C9">
                                  <w:pPr>
                                    <w:rPr>
                                      <w:sz w:val="22"/>
                                      <w:szCs w:val="22"/>
                                    </w:rPr>
                                  </w:pPr>
                                  <w:r w:rsidRPr="003707B2">
                                    <w:rPr>
                                      <w:sz w:val="22"/>
                                      <w:szCs w:val="22"/>
                                    </w:rPr>
                                    <w:t xml:space="preserve">Advanced </w:t>
                                  </w:r>
                                </w:p>
                                <w:p w14:paraId="79FFE537" w14:textId="77777777" w:rsidR="007F19C9" w:rsidRPr="003707B2" w:rsidRDefault="007F19C9">
                                  <w:pPr>
                                    <w:rPr>
                                      <w:sz w:val="22"/>
                                      <w:szCs w:val="22"/>
                                    </w:rPr>
                                  </w:pPr>
                                  <w:r w:rsidRPr="003707B2">
                                    <w:rPr>
                                      <w:sz w:val="22"/>
                                      <w:szCs w:val="22"/>
                                    </w:rPr>
                                    <w:t>Specialized</w:t>
                                  </w:r>
                                </w:p>
                                <w:p w14:paraId="69096630" w14:textId="77777777" w:rsidR="007F19C9" w:rsidRPr="003707B2" w:rsidRDefault="007F19C9">
                                  <w:pPr>
                                    <w:rPr>
                                      <w:sz w:val="22"/>
                                      <w:szCs w:val="22"/>
                                    </w:rPr>
                                  </w:pPr>
                                  <w:r w:rsidRPr="003707B2">
                                    <w:rPr>
                                      <w:sz w:val="22"/>
                                      <w:szCs w:val="22"/>
                                    </w:rPr>
                                    <w:t>(</w:t>
                                  </w:r>
                                  <w:proofErr w:type="gramStart"/>
                                  <w:r w:rsidRPr="003707B2">
                                    <w:rPr>
                                      <w:sz w:val="22"/>
                                      <w:szCs w:val="22"/>
                                    </w:rPr>
                                    <w:t>with</w:t>
                                  </w:r>
                                  <w:proofErr w:type="gramEnd"/>
                                  <w:r w:rsidRPr="003707B2">
                                    <w:rPr>
                                      <w:sz w:val="22"/>
                                      <w:szCs w:val="22"/>
                                    </w:rPr>
                                    <w:t xml:space="preserve"> tech)</w:t>
                                  </w:r>
                                </w:p>
                              </w:tc>
                              <w:tc>
                                <w:tcPr>
                                  <w:tcW w:w="1195" w:type="dxa"/>
                                </w:tcPr>
                                <w:p w14:paraId="28A23F58" w14:textId="77777777" w:rsidR="007F19C9" w:rsidRPr="003707B2" w:rsidRDefault="007F19C9">
                                  <w:pPr>
                                    <w:rPr>
                                      <w:sz w:val="22"/>
                                      <w:szCs w:val="22"/>
                                    </w:rPr>
                                  </w:pPr>
                                </w:p>
                              </w:tc>
                              <w:tc>
                                <w:tcPr>
                                  <w:tcW w:w="1165" w:type="dxa"/>
                                </w:tcPr>
                                <w:p w14:paraId="7364C8C4" w14:textId="77777777" w:rsidR="007F19C9" w:rsidRPr="003707B2" w:rsidRDefault="007F19C9">
                                  <w:pPr>
                                    <w:rPr>
                                      <w:sz w:val="22"/>
                                      <w:szCs w:val="22"/>
                                    </w:rPr>
                                  </w:pPr>
                                </w:p>
                              </w:tc>
                              <w:tc>
                                <w:tcPr>
                                  <w:tcW w:w="1166" w:type="dxa"/>
                                </w:tcPr>
                                <w:p w14:paraId="7C76F113" w14:textId="77777777" w:rsidR="007F19C9" w:rsidRPr="003707B2" w:rsidRDefault="007F19C9">
                                  <w:pPr>
                                    <w:rPr>
                                      <w:sz w:val="22"/>
                                      <w:szCs w:val="22"/>
                                    </w:rPr>
                                  </w:pPr>
                                </w:p>
                              </w:tc>
                              <w:tc>
                                <w:tcPr>
                                  <w:tcW w:w="1296" w:type="dxa"/>
                                </w:tcPr>
                                <w:p w14:paraId="7A0B5910" w14:textId="77777777" w:rsidR="007F19C9" w:rsidRPr="003707B2" w:rsidRDefault="007F19C9">
                                  <w:pPr>
                                    <w:rPr>
                                      <w:sz w:val="22"/>
                                      <w:szCs w:val="22"/>
                                    </w:rPr>
                                  </w:pPr>
                                </w:p>
                              </w:tc>
                            </w:tr>
                          </w:tbl>
                          <w:p w14:paraId="490A889F" w14:textId="77777777" w:rsidR="007F19C9" w:rsidRDefault="007F19C9"/>
                          <w:p w14:paraId="54758E0B" w14:textId="77777777" w:rsidR="007F19C9" w:rsidRDefault="007F19C9">
                            <w:r>
                              <w:t xml:space="preserve">My role: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40pt;margin-top:8.65pt;width:30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" filled="f" stroked="f">
                <v:path arrowok="t"/>
                <v:textbox>
                  <w:txbxContent>
                    <w:p w14:paraId="5EF9DDE2" w14:textId="77777777" w:rsidR="007F19C9" w:rsidRPr="00332A5E" w:rsidRDefault="007F19C9" w:rsidP="00332A5E">
                      <w:pPr>
                        <w:jc w:val="center"/>
                        <w:rPr>
                          <w:b/>
                          <w:u w:val="single"/>
                        </w:rPr>
                      </w:pPr>
                      <w:r w:rsidRPr="00332A5E">
                        <w:rPr>
                          <w:b/>
                          <w:u w:val="single"/>
                        </w:rPr>
                        <w:t>Tiers of expertise: Driving &amp; Mobility</w:t>
                      </w:r>
                    </w:p>
                    <w:p w14:paraId="32C218EB" w14:textId="77777777" w:rsidR="007F19C9" w:rsidRDefault="007F19C9"/>
                    <w:p w14:paraId="5B42C5D6" w14:textId="77777777" w:rsidR="007F19C9" w:rsidRDefault="007F19C9">
                      <w:r>
                        <w:sym w:font="Wingdings" w:char="F0E0"/>
                      </w:r>
                      <w:r>
                        <w:t xml:space="preserve"> Insert </w:t>
                      </w:r>
                      <w:proofErr w:type="gramStart"/>
                      <w:r>
                        <w:t>an ‘X’</w:t>
                      </w:r>
                      <w:proofErr w:type="gramEnd"/>
                      <w:r>
                        <w:t xml:space="preserve"> – where your role is!</w:t>
                      </w:r>
                    </w:p>
                    <w:p w14:paraId="2BAC941C" w14:textId="77777777" w:rsidR="007F19C9" w:rsidRDefault="007F19C9"/>
                    <w:tbl>
                      <w:tblPr>
                        <w:tblStyle w:val="TableGrid"/>
                        <w:tblW w:w="0" w:type="auto"/>
                        <w:tblLook w:val="04A0" w:firstRow="1" w:lastRow="0" w:firstColumn="1" w:lastColumn="0" w:noHBand="0" w:noVBand="1"/>
                      </w:tblPr>
                      <w:tblGrid>
                        <w:gridCol w:w="1294"/>
                        <w:gridCol w:w="1224"/>
                        <w:gridCol w:w="1154"/>
                        <w:gridCol w:w="1108"/>
                        <w:gridCol w:w="1247"/>
                      </w:tblGrid>
                      <w:tr w:rsidR="007F19C9" w14:paraId="1489772E" w14:textId="77777777" w:rsidTr="00832BF6">
                        <w:tc>
                          <w:tcPr>
                            <w:tcW w:w="817" w:type="dxa"/>
                          </w:tcPr>
                          <w:p w14:paraId="16BAC932" w14:textId="77777777" w:rsidR="007F19C9" w:rsidRDefault="007F19C9">
                            <w:pPr>
                              <w:rPr>
                                <w:sz w:val="22"/>
                                <w:szCs w:val="22"/>
                              </w:rPr>
                            </w:pPr>
                            <w:r>
                              <w:rPr>
                                <w:sz w:val="22"/>
                                <w:szCs w:val="22"/>
                              </w:rPr>
                              <w:t>LEVEL OF</w:t>
                            </w:r>
                          </w:p>
                          <w:p w14:paraId="16C54088" w14:textId="77777777" w:rsidR="007F19C9" w:rsidRPr="003707B2" w:rsidRDefault="007F19C9">
                            <w:pPr>
                              <w:rPr>
                                <w:sz w:val="22"/>
                                <w:szCs w:val="22"/>
                              </w:rPr>
                            </w:pPr>
                            <w:r w:rsidRPr="003707B2">
                              <w:rPr>
                                <w:sz w:val="22"/>
                                <w:szCs w:val="22"/>
                              </w:rPr>
                              <w:t xml:space="preserve">DRIVING </w:t>
                            </w:r>
                          </w:p>
                          <w:p w14:paraId="2849722E" w14:textId="77777777" w:rsidR="007F19C9" w:rsidRPr="003707B2" w:rsidRDefault="007F19C9">
                            <w:pPr>
                              <w:rPr>
                                <w:sz w:val="22"/>
                                <w:szCs w:val="22"/>
                              </w:rPr>
                            </w:pPr>
                            <w:r w:rsidRPr="003707B2">
                              <w:rPr>
                                <w:sz w:val="22"/>
                                <w:szCs w:val="22"/>
                              </w:rPr>
                              <w:t>EXPERTISE</w:t>
                            </w:r>
                          </w:p>
                        </w:tc>
                        <w:tc>
                          <w:tcPr>
                            <w:tcW w:w="1195" w:type="dxa"/>
                          </w:tcPr>
                          <w:p w14:paraId="24AE2135" w14:textId="77777777" w:rsidR="007F19C9" w:rsidRPr="003707B2" w:rsidRDefault="007F19C9" w:rsidP="009F5D4C">
                            <w:pPr>
                              <w:rPr>
                                <w:sz w:val="22"/>
                                <w:szCs w:val="22"/>
                              </w:rPr>
                            </w:pPr>
                            <w:r w:rsidRPr="003707B2">
                              <w:rPr>
                                <w:sz w:val="22"/>
                                <w:szCs w:val="22"/>
                              </w:rPr>
                              <w:t xml:space="preserve">Health Promotion </w:t>
                            </w:r>
                          </w:p>
                        </w:tc>
                        <w:tc>
                          <w:tcPr>
                            <w:tcW w:w="1165" w:type="dxa"/>
                          </w:tcPr>
                          <w:p w14:paraId="473CC791" w14:textId="77777777" w:rsidR="007F19C9" w:rsidRPr="003707B2" w:rsidRDefault="007F19C9">
                            <w:pPr>
                              <w:rPr>
                                <w:sz w:val="22"/>
                                <w:szCs w:val="22"/>
                              </w:rPr>
                            </w:pPr>
                            <w:r w:rsidRPr="003707B2">
                              <w:rPr>
                                <w:sz w:val="22"/>
                                <w:szCs w:val="22"/>
                              </w:rPr>
                              <w:t>Screening</w:t>
                            </w:r>
                          </w:p>
                          <w:p w14:paraId="01C0F34D" w14:textId="77777777" w:rsidR="007F19C9" w:rsidRPr="003707B2" w:rsidRDefault="007F19C9">
                            <w:pPr>
                              <w:rPr>
                                <w:sz w:val="22"/>
                                <w:szCs w:val="22"/>
                              </w:rPr>
                            </w:pPr>
                            <w:r w:rsidRPr="003707B2">
                              <w:rPr>
                                <w:sz w:val="22"/>
                                <w:szCs w:val="22"/>
                              </w:rPr>
                              <w:t>(</w:t>
                            </w:r>
                            <w:proofErr w:type="gramStart"/>
                            <w:r w:rsidRPr="003707B2">
                              <w:rPr>
                                <w:sz w:val="22"/>
                                <w:szCs w:val="22"/>
                              </w:rPr>
                              <w:t>office</w:t>
                            </w:r>
                            <w:proofErr w:type="gramEnd"/>
                            <w:r w:rsidRPr="003707B2">
                              <w:rPr>
                                <w:sz w:val="22"/>
                                <w:szCs w:val="22"/>
                              </w:rPr>
                              <w:t>)</w:t>
                            </w:r>
                          </w:p>
                        </w:tc>
                        <w:tc>
                          <w:tcPr>
                            <w:tcW w:w="1166" w:type="dxa"/>
                          </w:tcPr>
                          <w:p w14:paraId="62427A7B" w14:textId="77777777" w:rsidR="007F19C9" w:rsidRDefault="007F19C9" w:rsidP="003707B2">
                            <w:pPr>
                              <w:jc w:val="center"/>
                              <w:rPr>
                                <w:sz w:val="20"/>
                                <w:szCs w:val="20"/>
                              </w:rPr>
                            </w:pPr>
                            <w:r w:rsidRPr="00F100DC">
                              <w:rPr>
                                <w:sz w:val="20"/>
                                <w:szCs w:val="20"/>
                              </w:rPr>
                              <w:t>Screening Specific to Driving</w:t>
                            </w:r>
                          </w:p>
                          <w:p w14:paraId="2B61B2A7" w14:textId="77777777" w:rsidR="007F19C9" w:rsidRPr="00F100DC" w:rsidRDefault="007F19C9" w:rsidP="008F73BA">
                            <w:pPr>
                              <w:jc w:val="center"/>
                              <w:rPr>
                                <w:sz w:val="20"/>
                                <w:szCs w:val="20"/>
                              </w:rPr>
                            </w:pPr>
                            <w:r>
                              <w:rPr>
                                <w:sz w:val="20"/>
                                <w:szCs w:val="20"/>
                              </w:rPr>
                              <w:t>(Can be paired w on-road)</w:t>
                            </w:r>
                          </w:p>
                        </w:tc>
                        <w:tc>
                          <w:tcPr>
                            <w:tcW w:w="1296" w:type="dxa"/>
                          </w:tcPr>
                          <w:p w14:paraId="5E0F85B6" w14:textId="77777777" w:rsidR="007F19C9" w:rsidRPr="003707B2" w:rsidRDefault="007F19C9">
                            <w:pPr>
                              <w:rPr>
                                <w:sz w:val="22"/>
                                <w:szCs w:val="22"/>
                              </w:rPr>
                            </w:pPr>
                            <w:r w:rsidRPr="003707B2">
                              <w:rPr>
                                <w:sz w:val="22"/>
                                <w:szCs w:val="22"/>
                              </w:rPr>
                              <w:t>On-road evaluation</w:t>
                            </w:r>
                          </w:p>
                        </w:tc>
                      </w:tr>
                      <w:tr w:rsidR="007F19C9" w14:paraId="2C096CFE" w14:textId="77777777" w:rsidTr="00832BF6">
                        <w:tc>
                          <w:tcPr>
                            <w:tcW w:w="817" w:type="dxa"/>
                          </w:tcPr>
                          <w:p w14:paraId="78ADCDF0" w14:textId="77777777" w:rsidR="007F19C9" w:rsidRPr="003707B2" w:rsidRDefault="007F19C9">
                            <w:pPr>
                              <w:rPr>
                                <w:sz w:val="22"/>
                                <w:szCs w:val="22"/>
                              </w:rPr>
                            </w:pPr>
                            <w:r w:rsidRPr="003707B2">
                              <w:rPr>
                                <w:sz w:val="22"/>
                                <w:szCs w:val="22"/>
                              </w:rPr>
                              <w:t>Generalist</w:t>
                            </w:r>
                          </w:p>
                        </w:tc>
                        <w:tc>
                          <w:tcPr>
                            <w:tcW w:w="1195" w:type="dxa"/>
                          </w:tcPr>
                          <w:p w14:paraId="3EC2732A" w14:textId="77777777" w:rsidR="007F19C9" w:rsidRPr="003707B2" w:rsidRDefault="007F19C9">
                            <w:pPr>
                              <w:rPr>
                                <w:sz w:val="22"/>
                                <w:szCs w:val="22"/>
                              </w:rPr>
                            </w:pPr>
                          </w:p>
                        </w:tc>
                        <w:tc>
                          <w:tcPr>
                            <w:tcW w:w="1165" w:type="dxa"/>
                          </w:tcPr>
                          <w:p w14:paraId="44C8D937" w14:textId="77777777" w:rsidR="007F19C9" w:rsidRPr="003707B2" w:rsidRDefault="007F19C9">
                            <w:pPr>
                              <w:rPr>
                                <w:sz w:val="22"/>
                                <w:szCs w:val="22"/>
                              </w:rPr>
                            </w:pPr>
                          </w:p>
                        </w:tc>
                        <w:tc>
                          <w:tcPr>
                            <w:tcW w:w="1166" w:type="dxa"/>
                          </w:tcPr>
                          <w:p w14:paraId="6841ED58" w14:textId="77777777" w:rsidR="007F19C9" w:rsidRPr="003707B2" w:rsidRDefault="007F19C9">
                            <w:pPr>
                              <w:rPr>
                                <w:sz w:val="22"/>
                                <w:szCs w:val="22"/>
                              </w:rPr>
                            </w:pPr>
                          </w:p>
                        </w:tc>
                        <w:tc>
                          <w:tcPr>
                            <w:tcW w:w="1296" w:type="dxa"/>
                          </w:tcPr>
                          <w:p w14:paraId="443B250E" w14:textId="77777777" w:rsidR="007F19C9" w:rsidRPr="003707B2" w:rsidRDefault="007F19C9">
                            <w:pPr>
                              <w:rPr>
                                <w:sz w:val="22"/>
                                <w:szCs w:val="22"/>
                              </w:rPr>
                            </w:pPr>
                          </w:p>
                        </w:tc>
                      </w:tr>
                      <w:tr w:rsidR="007F19C9" w14:paraId="2C16AB4C" w14:textId="77777777" w:rsidTr="00832BF6">
                        <w:tc>
                          <w:tcPr>
                            <w:tcW w:w="817" w:type="dxa"/>
                          </w:tcPr>
                          <w:p w14:paraId="00A71D20" w14:textId="77777777" w:rsidR="007F19C9" w:rsidRPr="003707B2" w:rsidRDefault="007F19C9">
                            <w:pPr>
                              <w:rPr>
                                <w:sz w:val="22"/>
                                <w:szCs w:val="22"/>
                              </w:rPr>
                            </w:pPr>
                            <w:r w:rsidRPr="003707B2">
                              <w:rPr>
                                <w:sz w:val="22"/>
                                <w:szCs w:val="22"/>
                              </w:rPr>
                              <w:t>Advanced</w:t>
                            </w:r>
                          </w:p>
                        </w:tc>
                        <w:tc>
                          <w:tcPr>
                            <w:tcW w:w="1195" w:type="dxa"/>
                          </w:tcPr>
                          <w:p w14:paraId="261507BA" w14:textId="77777777" w:rsidR="007F19C9" w:rsidRPr="003707B2" w:rsidRDefault="007F19C9">
                            <w:pPr>
                              <w:rPr>
                                <w:sz w:val="22"/>
                                <w:szCs w:val="22"/>
                              </w:rPr>
                            </w:pPr>
                          </w:p>
                        </w:tc>
                        <w:tc>
                          <w:tcPr>
                            <w:tcW w:w="1165" w:type="dxa"/>
                          </w:tcPr>
                          <w:p w14:paraId="0FD63FC5" w14:textId="77777777" w:rsidR="007F19C9" w:rsidRPr="003707B2" w:rsidRDefault="007F19C9">
                            <w:pPr>
                              <w:rPr>
                                <w:sz w:val="22"/>
                                <w:szCs w:val="22"/>
                              </w:rPr>
                            </w:pPr>
                          </w:p>
                        </w:tc>
                        <w:tc>
                          <w:tcPr>
                            <w:tcW w:w="1166" w:type="dxa"/>
                          </w:tcPr>
                          <w:p w14:paraId="29591556" w14:textId="77777777" w:rsidR="007F19C9" w:rsidRPr="003707B2" w:rsidRDefault="007F19C9">
                            <w:pPr>
                              <w:rPr>
                                <w:sz w:val="22"/>
                                <w:szCs w:val="22"/>
                              </w:rPr>
                            </w:pPr>
                          </w:p>
                        </w:tc>
                        <w:tc>
                          <w:tcPr>
                            <w:tcW w:w="1296" w:type="dxa"/>
                          </w:tcPr>
                          <w:p w14:paraId="59945F3E" w14:textId="77777777" w:rsidR="007F19C9" w:rsidRPr="003707B2" w:rsidRDefault="007F19C9">
                            <w:pPr>
                              <w:rPr>
                                <w:sz w:val="22"/>
                                <w:szCs w:val="22"/>
                              </w:rPr>
                            </w:pPr>
                          </w:p>
                        </w:tc>
                      </w:tr>
                      <w:tr w:rsidR="007F19C9" w14:paraId="2064C20F" w14:textId="77777777" w:rsidTr="00832BF6">
                        <w:tc>
                          <w:tcPr>
                            <w:tcW w:w="817" w:type="dxa"/>
                          </w:tcPr>
                          <w:p w14:paraId="7CB655A0" w14:textId="77777777" w:rsidR="007F19C9" w:rsidRPr="003707B2" w:rsidRDefault="007F19C9">
                            <w:pPr>
                              <w:rPr>
                                <w:sz w:val="22"/>
                                <w:szCs w:val="22"/>
                              </w:rPr>
                            </w:pPr>
                            <w:r w:rsidRPr="003707B2">
                              <w:rPr>
                                <w:sz w:val="22"/>
                                <w:szCs w:val="22"/>
                              </w:rPr>
                              <w:t xml:space="preserve">Advanced </w:t>
                            </w:r>
                          </w:p>
                          <w:p w14:paraId="79FFE537" w14:textId="77777777" w:rsidR="007F19C9" w:rsidRPr="003707B2" w:rsidRDefault="007F19C9">
                            <w:pPr>
                              <w:rPr>
                                <w:sz w:val="22"/>
                                <w:szCs w:val="22"/>
                              </w:rPr>
                            </w:pPr>
                            <w:r w:rsidRPr="003707B2">
                              <w:rPr>
                                <w:sz w:val="22"/>
                                <w:szCs w:val="22"/>
                              </w:rPr>
                              <w:t>Specialized</w:t>
                            </w:r>
                          </w:p>
                          <w:p w14:paraId="69096630" w14:textId="77777777" w:rsidR="007F19C9" w:rsidRPr="003707B2" w:rsidRDefault="007F19C9">
                            <w:pPr>
                              <w:rPr>
                                <w:sz w:val="22"/>
                                <w:szCs w:val="22"/>
                              </w:rPr>
                            </w:pPr>
                            <w:r w:rsidRPr="003707B2">
                              <w:rPr>
                                <w:sz w:val="22"/>
                                <w:szCs w:val="22"/>
                              </w:rPr>
                              <w:t>(</w:t>
                            </w:r>
                            <w:proofErr w:type="gramStart"/>
                            <w:r w:rsidRPr="003707B2">
                              <w:rPr>
                                <w:sz w:val="22"/>
                                <w:szCs w:val="22"/>
                              </w:rPr>
                              <w:t>with</w:t>
                            </w:r>
                            <w:proofErr w:type="gramEnd"/>
                            <w:r w:rsidRPr="003707B2">
                              <w:rPr>
                                <w:sz w:val="22"/>
                                <w:szCs w:val="22"/>
                              </w:rPr>
                              <w:t xml:space="preserve"> tech)</w:t>
                            </w:r>
                          </w:p>
                        </w:tc>
                        <w:tc>
                          <w:tcPr>
                            <w:tcW w:w="1195" w:type="dxa"/>
                          </w:tcPr>
                          <w:p w14:paraId="28A23F58" w14:textId="77777777" w:rsidR="007F19C9" w:rsidRPr="003707B2" w:rsidRDefault="007F19C9">
                            <w:pPr>
                              <w:rPr>
                                <w:sz w:val="22"/>
                                <w:szCs w:val="22"/>
                              </w:rPr>
                            </w:pPr>
                          </w:p>
                        </w:tc>
                        <w:tc>
                          <w:tcPr>
                            <w:tcW w:w="1165" w:type="dxa"/>
                          </w:tcPr>
                          <w:p w14:paraId="7364C8C4" w14:textId="77777777" w:rsidR="007F19C9" w:rsidRPr="003707B2" w:rsidRDefault="007F19C9">
                            <w:pPr>
                              <w:rPr>
                                <w:sz w:val="22"/>
                                <w:szCs w:val="22"/>
                              </w:rPr>
                            </w:pPr>
                          </w:p>
                        </w:tc>
                        <w:tc>
                          <w:tcPr>
                            <w:tcW w:w="1166" w:type="dxa"/>
                          </w:tcPr>
                          <w:p w14:paraId="7C76F113" w14:textId="77777777" w:rsidR="007F19C9" w:rsidRPr="003707B2" w:rsidRDefault="007F19C9">
                            <w:pPr>
                              <w:rPr>
                                <w:sz w:val="22"/>
                                <w:szCs w:val="22"/>
                              </w:rPr>
                            </w:pPr>
                          </w:p>
                        </w:tc>
                        <w:tc>
                          <w:tcPr>
                            <w:tcW w:w="1296" w:type="dxa"/>
                          </w:tcPr>
                          <w:p w14:paraId="7A0B5910" w14:textId="77777777" w:rsidR="007F19C9" w:rsidRPr="003707B2" w:rsidRDefault="007F19C9">
                            <w:pPr>
                              <w:rPr>
                                <w:sz w:val="22"/>
                                <w:szCs w:val="22"/>
                              </w:rPr>
                            </w:pPr>
                          </w:p>
                        </w:tc>
                      </w:tr>
                    </w:tbl>
                    <w:p w14:paraId="490A889F" w14:textId="77777777" w:rsidR="007F19C9" w:rsidRDefault="007F19C9"/>
                    <w:p w14:paraId="54758E0B" w14:textId="77777777" w:rsidR="007F19C9" w:rsidRDefault="007F19C9">
                      <w:r>
                        <w:t xml:space="preserve">My role: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8E047BB" wp14:editId="0BD4C9BE">
                <wp:simplePos x="0" y="0"/>
                <wp:positionH relativeFrom="column">
                  <wp:posOffset>3731260</wp:posOffset>
                </wp:positionH>
                <wp:positionV relativeFrom="paragraph">
                  <wp:posOffset>3058160</wp:posOffset>
                </wp:positionV>
                <wp:extent cx="2646045" cy="13335"/>
                <wp:effectExtent l="0" t="0" r="20955"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6045" cy="1333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pt,240.8pt" to="502.15pt,24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" strokecolor="black [3213]" strokeweight="2pt">
                <o:lock v:ext="edit" shapetype="f"/>
              </v:line>
            </w:pict>
          </mc:Fallback>
        </mc:AlternateContent>
      </w:r>
      <w:r w:rsidR="0061166D" w:rsidRPr="00DC1337">
        <w:rPr>
          <w:noProof/>
        </w:rPr>
        <w:drawing>
          <wp:inline distT="0" distB="0" distL="0" distR="0" wp14:anchorId="6F2C9604" wp14:editId="2D2A2642">
            <wp:extent cx="2743200" cy="2695575"/>
            <wp:effectExtent l="76200" t="76200" r="50800" b="1238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37921F" w14:textId="77777777" w:rsidR="00DC1337" w:rsidRDefault="00DC1337" w:rsidP="00DC1337"/>
    <w:p w14:paraId="66F9F531" w14:textId="77777777" w:rsidR="003C4633" w:rsidRDefault="003C4633" w:rsidP="009F5D4C"/>
    <w:p w14:paraId="031AC75F" w14:textId="3BFC7679" w:rsidR="00BE106A" w:rsidRDefault="003C4633" w:rsidP="009F5D4C">
      <w:r>
        <w:t>My OT clinical toolbox for driving (&amp; other occupations) considers 3 sources of information</w:t>
      </w:r>
      <w:r w:rsidR="00680E1D">
        <w:t>:</w:t>
      </w:r>
      <w:r w:rsidR="004C5719">
        <w:t xml:space="preserve"> </w:t>
      </w:r>
    </w:p>
    <w:p w14:paraId="43C016CB" w14:textId="77777777" w:rsidR="00BE106A" w:rsidRDefault="00BE106A" w:rsidP="009F5D4C"/>
    <w:p w14:paraId="1AE674D3" w14:textId="4572B92F" w:rsidR="00680E1D" w:rsidRDefault="004C5719" w:rsidP="009F5D4C">
      <w:r>
        <w:t xml:space="preserve"> </w:t>
      </w:r>
      <w:r w:rsidRPr="0061166D">
        <w:rPr>
          <w:u w:val="single"/>
        </w:rPr>
        <w:t>_________________________</w:t>
      </w:r>
      <w:r>
        <w:t xml:space="preserve">  </w:t>
      </w:r>
      <w:r w:rsidR="00861AC2">
        <w:t>&amp;</w:t>
      </w:r>
      <w:r>
        <w:t xml:space="preserve"> </w:t>
      </w:r>
      <w:r w:rsidRPr="0061166D">
        <w:rPr>
          <w:u w:val="single"/>
        </w:rPr>
        <w:t>____________________________</w:t>
      </w:r>
      <w:r>
        <w:t xml:space="preserve"> </w:t>
      </w:r>
      <w:r w:rsidR="00861AC2">
        <w:t>&amp;</w:t>
      </w:r>
      <w:r w:rsidRPr="0061166D">
        <w:rPr>
          <w:u w:val="single"/>
        </w:rPr>
        <w:t xml:space="preserve">__________________________                      </w:t>
      </w:r>
      <w:r>
        <w:t xml:space="preserve"> </w:t>
      </w:r>
    </w:p>
    <w:p w14:paraId="161C8292" w14:textId="77777777" w:rsidR="00B90C99" w:rsidRDefault="00B90C99" w:rsidP="00213481">
      <w:pPr>
        <w:jc w:val="center"/>
        <w:rPr>
          <w:b/>
          <w:u w:val="single"/>
        </w:rPr>
      </w:pPr>
    </w:p>
    <w:p w14:paraId="5F59D646" w14:textId="77777777" w:rsidR="003C4633" w:rsidRDefault="003C4633" w:rsidP="00213481">
      <w:pPr>
        <w:jc w:val="center"/>
        <w:rPr>
          <w:b/>
          <w:u w:val="single"/>
        </w:rPr>
      </w:pPr>
    </w:p>
    <w:p w14:paraId="147E1EDD" w14:textId="77777777" w:rsidR="003C4633" w:rsidRDefault="003C4633" w:rsidP="00213481">
      <w:pPr>
        <w:jc w:val="center"/>
        <w:rPr>
          <w:b/>
          <w:u w:val="single"/>
        </w:rPr>
      </w:pPr>
    </w:p>
    <w:p w14:paraId="7EAB53A1" w14:textId="01872BA2" w:rsidR="00B90C99" w:rsidRDefault="00AA22D2" w:rsidP="00213481">
      <w:pPr>
        <w:jc w:val="center"/>
        <w:rPr>
          <w:b/>
          <w:u w:val="single"/>
        </w:rPr>
      </w:pPr>
      <w:r>
        <w:rPr>
          <w:b/>
          <w:u w:val="single"/>
        </w:rPr>
        <w:lastRenderedPageBreak/>
        <w:t>Cases for Consideration</w:t>
      </w:r>
      <w:r w:rsidR="00DC012E">
        <w:rPr>
          <w:b/>
          <w:u w:val="single"/>
        </w:rPr>
        <w:t xml:space="preserve"> </w:t>
      </w:r>
    </w:p>
    <w:p w14:paraId="0DB453E8" w14:textId="77777777" w:rsidR="00DC012E" w:rsidRPr="00213481" w:rsidRDefault="00DC012E" w:rsidP="00213481">
      <w:pPr>
        <w:jc w:val="center"/>
        <w:rPr>
          <w:b/>
          <w:u w:val="single"/>
        </w:rPr>
      </w:pPr>
    </w:p>
    <w:p w14:paraId="756D2F35" w14:textId="2F165996" w:rsidR="00994BC4" w:rsidRDefault="00DC012E" w:rsidP="00994BC4">
      <w:r w:rsidRPr="00BC7B53">
        <w:rPr>
          <w:b/>
          <w:u w:val="single"/>
        </w:rPr>
        <w:t>Case</w:t>
      </w:r>
      <w:r w:rsidR="009F5D4C" w:rsidRPr="00BC7B53">
        <w:rPr>
          <w:b/>
          <w:u w:val="single"/>
        </w:rPr>
        <w:t xml:space="preserve"> #1: </w:t>
      </w:r>
      <w:r w:rsidR="00994BC4">
        <w:t xml:space="preserve">Raymond is a </w:t>
      </w:r>
      <w:proofErr w:type="gramStart"/>
      <w:r w:rsidR="00994BC4">
        <w:t>71 year old</w:t>
      </w:r>
      <w:proofErr w:type="gramEnd"/>
      <w:r w:rsidR="00994BC4">
        <w:t xml:space="preserve"> retired man who lives with his wife in a one floor condominium complex. Raymond has TYPE I Diabetes.  Two months ago, Raymond experienced a left CVA. The CVA resulted in right-sided weakness and speech/ language deficits. At the time of the stroke, he was seen by an occupational therapist on the acute ward where he did a Montreal Cognitive Assessment (22/30). He was discharged home and a referral was made to the day hospital program. He is being seen twice a week by an occupational therapist in this program. While the OT was preparing to discharge Raymond, Raymond again asked when he would be able to return to driving.  He has not driven since the stroke as per the request of his family physician.</w:t>
      </w:r>
    </w:p>
    <w:p w14:paraId="5A03AE0B" w14:textId="74E44D0F" w:rsidR="00B91006" w:rsidRPr="00BC7B53" w:rsidRDefault="00B91006" w:rsidP="00B91006"/>
    <w:p w14:paraId="7AEE1E2E" w14:textId="746DC635" w:rsidR="00AA22D2" w:rsidRPr="00BC7B53" w:rsidRDefault="00DC012E" w:rsidP="00AA22D2">
      <w:r w:rsidRPr="00BC7B53">
        <w:rPr>
          <w:b/>
          <w:u w:val="single"/>
        </w:rPr>
        <w:t xml:space="preserve">Case </w:t>
      </w:r>
      <w:r w:rsidR="009F5D4C" w:rsidRPr="00BC7B53">
        <w:rPr>
          <w:b/>
          <w:u w:val="single"/>
        </w:rPr>
        <w:t xml:space="preserve">#2: </w:t>
      </w:r>
      <w:r w:rsidR="00AA22D2" w:rsidRPr="00BC7B53">
        <w:rPr>
          <w:rFonts w:ascii="Times New Roman" w:eastAsia="Times New Roman" w:hAnsi="Times New Roman" w:cs="Times New Roman"/>
          <w:snapToGrid w:val="0"/>
          <w:szCs w:val="20"/>
        </w:rPr>
        <w:t xml:space="preserve">While working on </w:t>
      </w:r>
      <w:r w:rsidR="00AA22D2">
        <w:rPr>
          <w:rFonts w:ascii="Times New Roman" w:eastAsia="Times New Roman" w:hAnsi="Times New Roman" w:cs="Times New Roman"/>
          <w:snapToGrid w:val="0"/>
          <w:szCs w:val="20"/>
        </w:rPr>
        <w:t>an Assertive Community Integration Team,</w:t>
      </w:r>
      <w:r w:rsidR="00AA22D2" w:rsidRPr="00BC7B53">
        <w:rPr>
          <w:rFonts w:ascii="Times New Roman" w:eastAsia="Times New Roman" w:hAnsi="Times New Roman" w:cs="Times New Roman"/>
          <w:snapToGrid w:val="0"/>
          <w:szCs w:val="20"/>
        </w:rPr>
        <w:t xml:space="preserve"> an OT receives a referral for Neil, a </w:t>
      </w:r>
      <w:proofErr w:type="gramStart"/>
      <w:r w:rsidR="00AA22D2" w:rsidRPr="00BC7B53">
        <w:rPr>
          <w:rFonts w:ascii="Times New Roman" w:eastAsia="Times New Roman" w:hAnsi="Times New Roman" w:cs="Times New Roman"/>
          <w:snapToGrid w:val="0"/>
          <w:szCs w:val="20"/>
        </w:rPr>
        <w:t>58 year old</w:t>
      </w:r>
      <w:proofErr w:type="gramEnd"/>
      <w:r w:rsidR="00AA22D2" w:rsidRPr="00BC7B53">
        <w:rPr>
          <w:rFonts w:ascii="Times New Roman" w:eastAsia="Times New Roman" w:hAnsi="Times New Roman" w:cs="Times New Roman"/>
          <w:snapToGrid w:val="0"/>
          <w:szCs w:val="20"/>
        </w:rPr>
        <w:t xml:space="preserve"> man with schizophrenia (paranoid type)</w:t>
      </w:r>
      <w:r w:rsidR="00AA22D2">
        <w:rPr>
          <w:rFonts w:ascii="Times New Roman" w:eastAsia="Times New Roman" w:hAnsi="Times New Roman" w:cs="Times New Roman"/>
          <w:snapToGrid w:val="0"/>
          <w:szCs w:val="20"/>
        </w:rPr>
        <w:t>. Neil</w:t>
      </w:r>
      <w:r w:rsidR="00AA22D2" w:rsidRPr="00BC7B53">
        <w:rPr>
          <w:rFonts w:ascii="Times New Roman" w:eastAsia="Times New Roman" w:hAnsi="Times New Roman" w:cs="Times New Roman"/>
          <w:snapToGrid w:val="0"/>
          <w:szCs w:val="20"/>
        </w:rPr>
        <w:t xml:space="preserve"> </w:t>
      </w:r>
      <w:r w:rsidR="00AA22D2">
        <w:rPr>
          <w:rFonts w:ascii="Times New Roman" w:eastAsia="Times New Roman" w:hAnsi="Times New Roman" w:cs="Times New Roman"/>
          <w:snapToGrid w:val="0"/>
          <w:szCs w:val="20"/>
        </w:rPr>
        <w:t>w</w:t>
      </w:r>
      <w:r w:rsidR="00AA22D2" w:rsidRPr="00BC7B53">
        <w:rPr>
          <w:rFonts w:ascii="Times New Roman" w:eastAsia="Times New Roman" w:hAnsi="Times New Roman" w:cs="Times New Roman"/>
          <w:snapToGrid w:val="0"/>
          <w:szCs w:val="20"/>
        </w:rPr>
        <w:t xml:space="preserve">as declared NCR (Not Criminally Responsible) 3 years ago </w:t>
      </w:r>
      <w:r w:rsidR="00AA22D2">
        <w:rPr>
          <w:rFonts w:ascii="Times New Roman" w:eastAsia="Times New Roman" w:hAnsi="Times New Roman" w:cs="Times New Roman"/>
          <w:snapToGrid w:val="0"/>
          <w:szCs w:val="20"/>
        </w:rPr>
        <w:t>due to an altercation with his doctor</w:t>
      </w:r>
      <w:r w:rsidR="00AA22D2" w:rsidRPr="00BC7B53">
        <w:rPr>
          <w:rFonts w:ascii="Times New Roman" w:eastAsia="Times New Roman" w:hAnsi="Times New Roman" w:cs="Times New Roman"/>
          <w:snapToGrid w:val="0"/>
          <w:szCs w:val="20"/>
        </w:rPr>
        <w:t xml:space="preserve">. Neil was diagnosed with </w:t>
      </w:r>
      <w:r w:rsidR="00AA22D2">
        <w:rPr>
          <w:rFonts w:ascii="Times New Roman" w:eastAsia="Times New Roman" w:hAnsi="Times New Roman" w:cs="Times New Roman"/>
          <w:snapToGrid w:val="0"/>
          <w:szCs w:val="20"/>
        </w:rPr>
        <w:t xml:space="preserve">late onset </w:t>
      </w:r>
      <w:r w:rsidR="00AA22D2" w:rsidRPr="00BC7B53">
        <w:rPr>
          <w:rFonts w:ascii="Times New Roman" w:eastAsia="Times New Roman" w:hAnsi="Times New Roman" w:cs="Times New Roman"/>
          <w:snapToGrid w:val="0"/>
          <w:szCs w:val="20"/>
        </w:rPr>
        <w:t>schizophrenia</w:t>
      </w:r>
      <w:r w:rsidR="00AA22D2">
        <w:rPr>
          <w:rFonts w:ascii="Times New Roman" w:eastAsia="Times New Roman" w:hAnsi="Times New Roman" w:cs="Times New Roman"/>
          <w:snapToGrid w:val="0"/>
          <w:szCs w:val="20"/>
        </w:rPr>
        <w:t xml:space="preserve"> 5 years ago</w:t>
      </w:r>
      <w:r w:rsidR="00AA22D2" w:rsidRPr="00BC7B53">
        <w:rPr>
          <w:rFonts w:ascii="Times New Roman" w:eastAsia="Times New Roman" w:hAnsi="Times New Roman" w:cs="Times New Roman"/>
          <w:snapToGrid w:val="0"/>
          <w:szCs w:val="20"/>
        </w:rPr>
        <w:t xml:space="preserve">, and was not stabilized until after his hospital admission due to difficulty with medication compliance. When asked about the reason for his hospital stay, Neil reports that he no longer hears voices in his head, and feels terrible for what </w:t>
      </w:r>
      <w:r w:rsidR="00AA22D2">
        <w:rPr>
          <w:rFonts w:ascii="Times New Roman" w:eastAsia="Times New Roman" w:hAnsi="Times New Roman" w:cs="Times New Roman"/>
          <w:snapToGrid w:val="0"/>
          <w:szCs w:val="20"/>
        </w:rPr>
        <w:t>happened with his doctor</w:t>
      </w:r>
      <w:r w:rsidR="00AA22D2" w:rsidRPr="00BC7B53">
        <w:rPr>
          <w:rFonts w:ascii="Times New Roman" w:eastAsia="Times New Roman" w:hAnsi="Times New Roman" w:cs="Times New Roman"/>
          <w:snapToGrid w:val="0"/>
          <w:szCs w:val="20"/>
        </w:rPr>
        <w:t xml:space="preserve">. During your first meeting with Neil, he describes himself as a natural driver and misses going on long drives to clear his head. He wishes to return to driving as a first step to </w:t>
      </w:r>
      <w:r w:rsidR="00A82382">
        <w:rPr>
          <w:rFonts w:ascii="Times New Roman" w:eastAsia="Times New Roman" w:hAnsi="Times New Roman" w:cs="Times New Roman"/>
          <w:snapToGrid w:val="0"/>
          <w:szCs w:val="20"/>
        </w:rPr>
        <w:t>living in the</w:t>
      </w:r>
      <w:r w:rsidR="00AA22D2" w:rsidRPr="00BC7B53">
        <w:rPr>
          <w:rFonts w:ascii="Times New Roman" w:eastAsia="Times New Roman" w:hAnsi="Times New Roman" w:cs="Times New Roman"/>
          <w:snapToGrid w:val="0"/>
          <w:szCs w:val="20"/>
        </w:rPr>
        <w:t xml:space="preserve"> community.  </w:t>
      </w:r>
    </w:p>
    <w:p w14:paraId="7EFCCEC0" w14:textId="7B294FFA" w:rsidR="0008074B" w:rsidRPr="00BC7B53" w:rsidRDefault="0008074B" w:rsidP="0091193F">
      <w:pPr>
        <w:rPr>
          <w:b/>
          <w:u w:val="single"/>
        </w:rPr>
      </w:pPr>
    </w:p>
    <w:p w14:paraId="4394985B" w14:textId="7AC7D5CF" w:rsidR="00A12E27" w:rsidRPr="008F00CE" w:rsidRDefault="00DC012E" w:rsidP="0091193F">
      <w:pPr>
        <w:rPr>
          <w:rFonts w:ascii="Times New Roman" w:hAnsi="Times New Roman" w:cs="Times New Roman"/>
        </w:rPr>
      </w:pPr>
      <w:r w:rsidRPr="00BC7B53">
        <w:rPr>
          <w:rFonts w:ascii="Times New Roman" w:hAnsi="Times New Roman" w:cs="Times New Roman"/>
          <w:b/>
          <w:u w:val="single"/>
        </w:rPr>
        <w:t>Case #3</w:t>
      </w:r>
      <w:r w:rsidR="006332CF" w:rsidRPr="00BC7B53">
        <w:rPr>
          <w:rFonts w:ascii="Times New Roman" w:hAnsi="Times New Roman" w:cs="Times New Roman"/>
          <w:b/>
          <w:u w:val="single"/>
        </w:rPr>
        <w:t>:</w:t>
      </w:r>
      <w:r w:rsidR="00A12E27" w:rsidRPr="00BC7B53">
        <w:rPr>
          <w:rFonts w:ascii="Times New Roman" w:eastAsia="Times New Roman" w:hAnsi="Times New Roman" w:cs="Times New Roman"/>
        </w:rPr>
        <w:t xml:space="preserve"> </w:t>
      </w:r>
      <w:r w:rsidR="0065523C" w:rsidRPr="00BC7B53">
        <w:rPr>
          <w:rFonts w:ascii="Times New Roman" w:hAnsi="Times New Roman" w:cs="Times New Roman"/>
        </w:rPr>
        <w:t xml:space="preserve">Jimmy is a </w:t>
      </w:r>
      <w:proofErr w:type="gramStart"/>
      <w:r w:rsidR="0065523C" w:rsidRPr="00BC7B53">
        <w:rPr>
          <w:rFonts w:ascii="Times New Roman" w:hAnsi="Times New Roman" w:cs="Times New Roman"/>
        </w:rPr>
        <w:t>17 year old</w:t>
      </w:r>
      <w:proofErr w:type="gramEnd"/>
      <w:r w:rsidR="0065523C" w:rsidRPr="00BC7B53">
        <w:rPr>
          <w:rFonts w:ascii="Times New Roman" w:hAnsi="Times New Roman" w:cs="Times New Roman"/>
        </w:rPr>
        <w:t xml:space="preserve"> young man with </w:t>
      </w:r>
      <w:r w:rsidR="00BC7B53">
        <w:rPr>
          <w:rFonts w:ascii="Times New Roman" w:hAnsi="Times New Roman" w:cs="Times New Roman"/>
        </w:rPr>
        <w:t>Cerebral Palsy (CP)</w:t>
      </w:r>
      <w:r w:rsidR="0065523C" w:rsidRPr="00BC7B53">
        <w:rPr>
          <w:rFonts w:ascii="Times New Roman" w:hAnsi="Times New Roman" w:cs="Times New Roman"/>
        </w:rPr>
        <w:t xml:space="preserve"> affecting the right side of his body. He has been referred to OT for evaluation of his ongoing need for mobility aids. During your assessment of his community mobility, Jimmy identified that he has recently started a part time job and is not sure how he will get from his afterschool activities to his job on certain nights of the week</w:t>
      </w:r>
      <w:r w:rsidR="00690C88" w:rsidRPr="00BC7B53">
        <w:rPr>
          <w:rFonts w:ascii="Times New Roman" w:hAnsi="Times New Roman" w:cs="Times New Roman"/>
        </w:rPr>
        <w:t>. H</w:t>
      </w:r>
      <w:r w:rsidR="0065523C" w:rsidRPr="00BC7B53">
        <w:rPr>
          <w:rFonts w:ascii="Times New Roman" w:hAnsi="Times New Roman" w:cs="Times New Roman"/>
        </w:rPr>
        <w:t xml:space="preserve">e </w:t>
      </w:r>
      <w:r w:rsidR="00690C88" w:rsidRPr="00BC7B53">
        <w:rPr>
          <w:rFonts w:ascii="Times New Roman" w:hAnsi="Times New Roman" w:cs="Times New Roman"/>
        </w:rPr>
        <w:t xml:space="preserve">states that he </w:t>
      </w:r>
      <w:r w:rsidR="0065523C" w:rsidRPr="00BC7B53">
        <w:rPr>
          <w:rFonts w:ascii="Times New Roman" w:hAnsi="Times New Roman" w:cs="Times New Roman"/>
        </w:rPr>
        <w:t>doesn’t like to rel</w:t>
      </w:r>
      <w:r w:rsidR="00FD0A1B" w:rsidRPr="00BC7B53">
        <w:rPr>
          <w:rFonts w:ascii="Times New Roman" w:hAnsi="Times New Roman" w:cs="Times New Roman"/>
        </w:rPr>
        <w:t xml:space="preserve">y on his parents all the time. </w:t>
      </w:r>
      <w:r w:rsidR="0065523C" w:rsidRPr="00BC7B53">
        <w:rPr>
          <w:rFonts w:ascii="Times New Roman" w:hAnsi="Times New Roman" w:cs="Times New Roman"/>
        </w:rPr>
        <w:t xml:space="preserve">He reports </w:t>
      </w:r>
      <w:r w:rsidR="00FD0A1B" w:rsidRPr="00BC7B53">
        <w:rPr>
          <w:rFonts w:ascii="Times New Roman" w:hAnsi="Times New Roman" w:cs="Times New Roman"/>
        </w:rPr>
        <w:t xml:space="preserve">some </w:t>
      </w:r>
      <w:r w:rsidR="0065523C" w:rsidRPr="00BC7B53">
        <w:rPr>
          <w:rFonts w:ascii="Times New Roman" w:hAnsi="Times New Roman" w:cs="Times New Roman"/>
        </w:rPr>
        <w:t xml:space="preserve">right side weakness and problems with coordination in </w:t>
      </w:r>
      <w:r w:rsidR="00BC7B53">
        <w:rPr>
          <w:rFonts w:ascii="Times New Roman" w:hAnsi="Times New Roman" w:cs="Times New Roman"/>
        </w:rPr>
        <w:t>his</w:t>
      </w:r>
      <w:r w:rsidR="0065523C" w:rsidRPr="00BC7B53">
        <w:rPr>
          <w:rFonts w:ascii="Times New Roman" w:hAnsi="Times New Roman" w:cs="Times New Roman"/>
        </w:rPr>
        <w:t xml:space="preserve"> right hand and leg, although he is left handed so writing</w:t>
      </w:r>
      <w:r w:rsidR="0065523C" w:rsidRPr="008F00CE">
        <w:rPr>
          <w:rFonts w:ascii="Times New Roman" w:hAnsi="Times New Roman" w:cs="Times New Roman"/>
        </w:rPr>
        <w:t xml:space="preserve"> isn’t a concern. Jimmy is currently in grade 12 and is achieving </w:t>
      </w:r>
      <w:r w:rsidR="006332CF">
        <w:rPr>
          <w:rFonts w:ascii="Times New Roman" w:hAnsi="Times New Roman" w:cs="Times New Roman"/>
        </w:rPr>
        <w:t xml:space="preserve">grades in the </w:t>
      </w:r>
      <w:r w:rsidR="0065523C" w:rsidRPr="008F00CE">
        <w:rPr>
          <w:rFonts w:ascii="Times New Roman" w:hAnsi="Times New Roman" w:cs="Times New Roman"/>
        </w:rPr>
        <w:t>70s and 80s</w:t>
      </w:r>
      <w:r w:rsidR="006332CF">
        <w:rPr>
          <w:rFonts w:ascii="Times New Roman" w:hAnsi="Times New Roman" w:cs="Times New Roman"/>
        </w:rPr>
        <w:t xml:space="preserve"> (%)</w:t>
      </w:r>
      <w:r w:rsidR="0065523C" w:rsidRPr="008F00CE">
        <w:rPr>
          <w:rFonts w:ascii="Times New Roman" w:hAnsi="Times New Roman" w:cs="Times New Roman"/>
        </w:rPr>
        <w:t xml:space="preserve"> in a Fast Forward program where he is given extra time for tests and takes his</w:t>
      </w:r>
      <w:r w:rsidR="0091193F" w:rsidRPr="008F00CE">
        <w:rPr>
          <w:rFonts w:ascii="Times New Roman" w:hAnsi="Times New Roman" w:cs="Times New Roman"/>
        </w:rPr>
        <w:t xml:space="preserve"> own notes.</w:t>
      </w:r>
    </w:p>
    <w:p w14:paraId="36A5B799" w14:textId="77777777" w:rsidR="00213481" w:rsidRDefault="00213481" w:rsidP="0091193F">
      <w:pPr>
        <w:rPr>
          <w:b/>
          <w:u w:val="single"/>
        </w:rPr>
      </w:pPr>
    </w:p>
    <w:tbl>
      <w:tblPr>
        <w:tblStyle w:val="TableGrid"/>
        <w:tblW w:w="0" w:type="auto"/>
        <w:tblLook w:val="04A0" w:firstRow="1" w:lastRow="0" w:firstColumn="1" w:lastColumn="0" w:noHBand="0" w:noVBand="1"/>
      </w:tblPr>
      <w:tblGrid>
        <w:gridCol w:w="1242"/>
        <w:gridCol w:w="709"/>
        <w:gridCol w:w="1701"/>
        <w:gridCol w:w="3876"/>
        <w:gridCol w:w="3592"/>
      </w:tblGrid>
      <w:tr w:rsidR="00E25AA3" w14:paraId="3765986B" w14:textId="77777777" w:rsidTr="00DA2827">
        <w:tc>
          <w:tcPr>
            <w:tcW w:w="1242" w:type="dxa"/>
          </w:tcPr>
          <w:p w14:paraId="0E812893" w14:textId="77777777" w:rsidR="00E25AA3" w:rsidRPr="009F5D4C" w:rsidRDefault="00E25AA3" w:rsidP="00213481">
            <w:pPr>
              <w:rPr>
                <w:b/>
              </w:rPr>
            </w:pPr>
            <w:r w:rsidRPr="009F5D4C">
              <w:rPr>
                <w:b/>
              </w:rPr>
              <w:t>Scenario</w:t>
            </w:r>
          </w:p>
        </w:tc>
        <w:tc>
          <w:tcPr>
            <w:tcW w:w="709" w:type="dxa"/>
          </w:tcPr>
          <w:p w14:paraId="0BFE4787" w14:textId="77777777" w:rsidR="00E25AA3" w:rsidRPr="009F5D4C" w:rsidRDefault="00E25AA3" w:rsidP="00213481">
            <w:pPr>
              <w:rPr>
                <w:b/>
              </w:rPr>
            </w:pPr>
            <w:r w:rsidRPr="009F5D4C">
              <w:rPr>
                <w:b/>
              </w:rPr>
              <w:t>Age</w:t>
            </w:r>
          </w:p>
        </w:tc>
        <w:tc>
          <w:tcPr>
            <w:tcW w:w="1701" w:type="dxa"/>
          </w:tcPr>
          <w:p w14:paraId="350ABB65" w14:textId="77777777" w:rsidR="00E25AA3" w:rsidRPr="009F5D4C" w:rsidRDefault="00E25AA3" w:rsidP="00213481">
            <w:pPr>
              <w:rPr>
                <w:b/>
              </w:rPr>
            </w:pPr>
            <w:r w:rsidRPr="009F5D4C">
              <w:rPr>
                <w:b/>
              </w:rPr>
              <w:t>Diagnoses</w:t>
            </w:r>
          </w:p>
        </w:tc>
        <w:tc>
          <w:tcPr>
            <w:tcW w:w="3876" w:type="dxa"/>
          </w:tcPr>
          <w:p w14:paraId="77C3D1C1" w14:textId="77777777" w:rsidR="00E25AA3" w:rsidRPr="009F5D4C" w:rsidRDefault="00E25AA3" w:rsidP="00213481">
            <w:pPr>
              <w:rPr>
                <w:b/>
              </w:rPr>
            </w:pPr>
            <w:r>
              <w:rPr>
                <w:b/>
              </w:rPr>
              <w:t>Strengths</w:t>
            </w:r>
          </w:p>
        </w:tc>
        <w:tc>
          <w:tcPr>
            <w:tcW w:w="3592" w:type="dxa"/>
          </w:tcPr>
          <w:p w14:paraId="2E52BE91" w14:textId="0E72B3D8" w:rsidR="00E25AA3" w:rsidRPr="009F5D4C" w:rsidRDefault="00E25AA3" w:rsidP="00213481">
            <w:pPr>
              <w:rPr>
                <w:b/>
              </w:rPr>
            </w:pPr>
            <w:r>
              <w:rPr>
                <w:b/>
              </w:rPr>
              <w:t>Red Flags</w:t>
            </w:r>
            <w:r w:rsidR="00994BC4">
              <w:rPr>
                <w:b/>
              </w:rPr>
              <w:t xml:space="preserve"> &amp; Areas of Further information</w:t>
            </w:r>
          </w:p>
        </w:tc>
      </w:tr>
      <w:tr w:rsidR="00DA2827" w14:paraId="59E2DD52" w14:textId="77777777" w:rsidTr="00DA2827">
        <w:tc>
          <w:tcPr>
            <w:tcW w:w="1242" w:type="dxa"/>
          </w:tcPr>
          <w:p w14:paraId="4F950F3F" w14:textId="77777777" w:rsidR="00DA2827" w:rsidRDefault="00DA2827" w:rsidP="00DC012E"/>
          <w:p w14:paraId="2476BD94" w14:textId="77777777" w:rsidR="00DA2827" w:rsidRDefault="0091193F" w:rsidP="00DC012E">
            <w:r>
              <w:t xml:space="preserve">Case </w:t>
            </w:r>
            <w:r w:rsidR="0065523C">
              <w:t>#1</w:t>
            </w:r>
          </w:p>
          <w:p w14:paraId="7D94514F" w14:textId="6C5D14B7" w:rsidR="006332CF" w:rsidRDefault="00994BC4" w:rsidP="00DC012E">
            <w:r>
              <w:t>Raymond</w:t>
            </w:r>
          </w:p>
          <w:p w14:paraId="626D9FE7" w14:textId="77777777" w:rsidR="00DA2827" w:rsidRDefault="00DA2827" w:rsidP="00DC012E"/>
        </w:tc>
        <w:tc>
          <w:tcPr>
            <w:tcW w:w="709" w:type="dxa"/>
          </w:tcPr>
          <w:p w14:paraId="229C3AC2" w14:textId="10AB8177" w:rsidR="00DA2827" w:rsidRDefault="0065523C" w:rsidP="00994BC4">
            <w:r>
              <w:t xml:space="preserve"> </w:t>
            </w:r>
            <w:r w:rsidR="00994BC4">
              <w:t>71</w:t>
            </w:r>
          </w:p>
        </w:tc>
        <w:tc>
          <w:tcPr>
            <w:tcW w:w="1701" w:type="dxa"/>
          </w:tcPr>
          <w:p w14:paraId="7209BA47" w14:textId="77777777" w:rsidR="00DA2827" w:rsidRDefault="00994BC4" w:rsidP="00213481">
            <w:r>
              <w:t>CVA (Left)</w:t>
            </w:r>
          </w:p>
          <w:p w14:paraId="6E755CE8" w14:textId="14C860A0" w:rsidR="00994BC4" w:rsidRDefault="00994BC4" w:rsidP="00213481">
            <w:r>
              <w:t>Diabetes (Type 1)</w:t>
            </w:r>
          </w:p>
          <w:p w14:paraId="5E86F626" w14:textId="1E926A6E" w:rsidR="00994BC4" w:rsidRDefault="00994BC4" w:rsidP="00213481"/>
        </w:tc>
        <w:tc>
          <w:tcPr>
            <w:tcW w:w="3876" w:type="dxa"/>
          </w:tcPr>
          <w:p w14:paraId="7A9DE931" w14:textId="37101C22" w:rsidR="00DA2827" w:rsidRDefault="0065523C" w:rsidP="00213481">
            <w:r>
              <w:t>Supportive wife</w:t>
            </w:r>
            <w:r w:rsidR="0008074B">
              <w:t>, being seen by healthcare team</w:t>
            </w:r>
            <w:r w:rsidR="006332CF">
              <w:t>/specialists</w:t>
            </w:r>
            <w:r w:rsidR="0008074B">
              <w:t xml:space="preserve">, </w:t>
            </w:r>
          </w:p>
        </w:tc>
        <w:tc>
          <w:tcPr>
            <w:tcW w:w="3592" w:type="dxa"/>
          </w:tcPr>
          <w:p w14:paraId="1707F164" w14:textId="43B19374" w:rsidR="00DA2827" w:rsidRDefault="00410785" w:rsidP="00213481">
            <w:r>
              <w:t xml:space="preserve">- </w:t>
            </w:r>
            <w:r w:rsidR="0065523C">
              <w:t>MOCA score</w:t>
            </w:r>
            <w:r w:rsidR="00994BC4">
              <w:t xml:space="preserve"> (where are deficits</w:t>
            </w:r>
          </w:p>
          <w:p w14:paraId="43BBA4A4" w14:textId="7114A833" w:rsidR="0065523C" w:rsidRDefault="00410785" w:rsidP="00410785">
            <w:r>
              <w:t xml:space="preserve">- </w:t>
            </w:r>
            <w:r w:rsidR="00994BC4">
              <w:t>Cognitive Perceptual issues  (?); any residual motor problems? (</w:t>
            </w:r>
            <w:proofErr w:type="gramStart"/>
            <w:r w:rsidR="00994BC4">
              <w:t>planning</w:t>
            </w:r>
            <w:proofErr w:type="gramEnd"/>
            <w:r w:rsidR="00994BC4">
              <w:t>?)</w:t>
            </w:r>
          </w:p>
          <w:p w14:paraId="10A7F954" w14:textId="77777777" w:rsidR="00994BC4" w:rsidRDefault="00994BC4" w:rsidP="00410785"/>
          <w:p w14:paraId="1B9C6532" w14:textId="064E2319" w:rsidR="00994BC4" w:rsidRDefault="00994BC4" w:rsidP="00410785"/>
        </w:tc>
      </w:tr>
      <w:tr w:rsidR="00DA2827" w14:paraId="30122C3B" w14:textId="77777777" w:rsidTr="00DA2827">
        <w:tc>
          <w:tcPr>
            <w:tcW w:w="1242" w:type="dxa"/>
          </w:tcPr>
          <w:p w14:paraId="6F51686E" w14:textId="277A2ACA" w:rsidR="00DA2827" w:rsidRDefault="00DA2827" w:rsidP="00213481"/>
          <w:p w14:paraId="21203568" w14:textId="77777777" w:rsidR="0091193F" w:rsidRDefault="0091193F" w:rsidP="00213481">
            <w:r>
              <w:t>Case #2</w:t>
            </w:r>
          </w:p>
          <w:p w14:paraId="6BAD8A8E" w14:textId="2953FC99" w:rsidR="00DA2827" w:rsidRDefault="006332CF" w:rsidP="00213481">
            <w:r>
              <w:t>Neil</w:t>
            </w:r>
          </w:p>
          <w:p w14:paraId="7BA95721" w14:textId="77777777" w:rsidR="00DA2827" w:rsidRDefault="00DA2827" w:rsidP="00213481"/>
          <w:p w14:paraId="1E317F85" w14:textId="77777777" w:rsidR="00DA2827" w:rsidRDefault="00DA2827" w:rsidP="00213481"/>
        </w:tc>
        <w:tc>
          <w:tcPr>
            <w:tcW w:w="709" w:type="dxa"/>
          </w:tcPr>
          <w:p w14:paraId="6BF5CDB5" w14:textId="77777777" w:rsidR="00DA2827" w:rsidRDefault="00DA2827" w:rsidP="00213481"/>
        </w:tc>
        <w:tc>
          <w:tcPr>
            <w:tcW w:w="1701" w:type="dxa"/>
          </w:tcPr>
          <w:p w14:paraId="4FE18207" w14:textId="2CC02378" w:rsidR="00DA2827" w:rsidRDefault="00DA2827" w:rsidP="00BE106A">
            <w:r>
              <w:t>Schizophr</w:t>
            </w:r>
            <w:r w:rsidR="00BE106A">
              <w:t>e</w:t>
            </w:r>
            <w:r>
              <w:t>nia</w:t>
            </w:r>
          </w:p>
        </w:tc>
        <w:tc>
          <w:tcPr>
            <w:tcW w:w="3876" w:type="dxa"/>
          </w:tcPr>
          <w:p w14:paraId="19462854" w14:textId="77777777" w:rsidR="00DA2827" w:rsidRDefault="00DA2827" w:rsidP="0008074B"/>
        </w:tc>
        <w:tc>
          <w:tcPr>
            <w:tcW w:w="3592" w:type="dxa"/>
          </w:tcPr>
          <w:p w14:paraId="3385D391" w14:textId="77777777" w:rsidR="00DA2827" w:rsidRDefault="00DA2827" w:rsidP="0008074B"/>
        </w:tc>
      </w:tr>
      <w:tr w:rsidR="00DA2827" w14:paraId="7C406100" w14:textId="77777777" w:rsidTr="00DA2827">
        <w:tc>
          <w:tcPr>
            <w:tcW w:w="1242" w:type="dxa"/>
          </w:tcPr>
          <w:p w14:paraId="4437A302" w14:textId="77777777" w:rsidR="00DA2827" w:rsidRDefault="00DA2827" w:rsidP="00213481"/>
          <w:p w14:paraId="257559D2" w14:textId="77777777" w:rsidR="0091193F" w:rsidRDefault="0091193F" w:rsidP="00213481">
            <w:r>
              <w:t>Case #3</w:t>
            </w:r>
          </w:p>
          <w:p w14:paraId="00140F95" w14:textId="1CA688B2" w:rsidR="006332CF" w:rsidRDefault="006332CF" w:rsidP="00213481">
            <w:r>
              <w:t>Jimmy</w:t>
            </w:r>
          </w:p>
          <w:p w14:paraId="0F3035E1" w14:textId="77777777" w:rsidR="00DA2827" w:rsidRDefault="00DA2827" w:rsidP="00213481"/>
          <w:p w14:paraId="0154BEAB" w14:textId="77777777" w:rsidR="008F00CE" w:rsidRDefault="008F00CE" w:rsidP="00213481"/>
        </w:tc>
        <w:tc>
          <w:tcPr>
            <w:tcW w:w="709" w:type="dxa"/>
          </w:tcPr>
          <w:p w14:paraId="2B234777" w14:textId="77777777" w:rsidR="00DA2827" w:rsidRDefault="00DA2827" w:rsidP="00213481"/>
        </w:tc>
        <w:tc>
          <w:tcPr>
            <w:tcW w:w="1701" w:type="dxa"/>
          </w:tcPr>
          <w:p w14:paraId="0379738E" w14:textId="479F28D4" w:rsidR="00DA2827" w:rsidRDefault="00DA2827" w:rsidP="00213481">
            <w:r>
              <w:t>CP</w:t>
            </w:r>
          </w:p>
        </w:tc>
        <w:tc>
          <w:tcPr>
            <w:tcW w:w="3876" w:type="dxa"/>
          </w:tcPr>
          <w:p w14:paraId="6552CCF6" w14:textId="77777777" w:rsidR="00DA2827" w:rsidRDefault="00DA2827" w:rsidP="00213481"/>
          <w:p w14:paraId="348DEEAB" w14:textId="77777777" w:rsidR="00DA2827" w:rsidRDefault="00DA2827" w:rsidP="00213481"/>
        </w:tc>
        <w:tc>
          <w:tcPr>
            <w:tcW w:w="3592" w:type="dxa"/>
          </w:tcPr>
          <w:p w14:paraId="4409EA7E" w14:textId="77777777" w:rsidR="00DA2827" w:rsidRDefault="00DA2827" w:rsidP="00213481"/>
          <w:p w14:paraId="4B75AB7B" w14:textId="77777777" w:rsidR="00DA2827" w:rsidRDefault="00DA2827" w:rsidP="00213481"/>
        </w:tc>
      </w:tr>
    </w:tbl>
    <w:p w14:paraId="5D37230E" w14:textId="77777777" w:rsidR="003C4633" w:rsidRDefault="003C4633" w:rsidP="007F19C9">
      <w:pPr>
        <w:jc w:val="center"/>
        <w:rPr>
          <w:b/>
          <w:sz w:val="32"/>
          <w:szCs w:val="32"/>
        </w:rPr>
      </w:pPr>
    </w:p>
    <w:p w14:paraId="7776765D" w14:textId="77777777" w:rsidR="007F19C9" w:rsidRDefault="007F19C9" w:rsidP="007F19C9">
      <w:pPr>
        <w:jc w:val="center"/>
        <w:rPr>
          <w:b/>
          <w:sz w:val="32"/>
          <w:szCs w:val="32"/>
        </w:rPr>
      </w:pPr>
      <w:r>
        <w:rPr>
          <w:b/>
          <w:sz w:val="32"/>
          <w:szCs w:val="32"/>
        </w:rPr>
        <w:t xml:space="preserve">Conscious Decision Making  </w:t>
      </w:r>
      <w:bookmarkStart w:id="0" w:name="_GoBack"/>
      <w:bookmarkEnd w:id="0"/>
    </w:p>
    <w:p w14:paraId="16A7C706" w14:textId="77777777" w:rsidR="007F19C9" w:rsidRPr="00684806" w:rsidRDefault="007F19C9" w:rsidP="007F19C9">
      <w:pPr>
        <w:jc w:val="center"/>
      </w:pPr>
      <w:r>
        <w:t>(</w:t>
      </w:r>
      <w:r w:rsidRPr="00684806">
        <w:t>Case Study Worksheet</w:t>
      </w:r>
      <w:r>
        <w:t>)</w:t>
      </w:r>
    </w:p>
    <w:p w14:paraId="3D8AE0C2" w14:textId="77777777" w:rsidR="007F19C9" w:rsidRDefault="007F19C9" w:rsidP="007F19C9">
      <w:pPr>
        <w:spacing w:after="120"/>
      </w:pPr>
    </w:p>
    <w:p w14:paraId="13DD596E" w14:textId="77777777" w:rsidR="007F19C9" w:rsidRPr="00055E20" w:rsidRDefault="007F19C9" w:rsidP="007F19C9">
      <w:pPr>
        <w:spacing w:after="120"/>
      </w:pPr>
      <w:r w:rsidRPr="00055E20">
        <w:t>Describe the scenario</w:t>
      </w:r>
      <w:r>
        <w:t>.  (Identify facts, client and stakeholders &amp; the primary issue?)</w:t>
      </w:r>
    </w:p>
    <w:p w14:paraId="2DBC9A78" w14:textId="77777777" w:rsidR="007F19C9" w:rsidRDefault="007F19C9" w:rsidP="007F19C9"/>
    <w:p w14:paraId="377EA857" w14:textId="77777777" w:rsidR="007F19C9" w:rsidRDefault="007F19C9" w:rsidP="007F19C9"/>
    <w:p w14:paraId="110CD4AB" w14:textId="77777777" w:rsidR="007F19C9" w:rsidRDefault="007F19C9" w:rsidP="007F19C9"/>
    <w:p w14:paraId="34476D67" w14:textId="77777777" w:rsidR="007F19C9" w:rsidRDefault="007F19C9" w:rsidP="007F19C9"/>
    <w:p w14:paraId="333CD49F" w14:textId="77777777" w:rsidR="007F19C9" w:rsidRDefault="007F19C9" w:rsidP="007F19C9">
      <w:r>
        <w:t>Circle the relevant principles:</w:t>
      </w:r>
    </w:p>
    <w:p w14:paraId="3FB5A730" w14:textId="77777777" w:rsidR="007F19C9" w:rsidRPr="00055E20" w:rsidRDefault="007F19C9" w:rsidP="007F19C9">
      <w:pPr>
        <w:pStyle w:val="ListParagraph"/>
        <w:numPr>
          <w:ilvl w:val="0"/>
          <w:numId w:val="6"/>
        </w:numPr>
        <w:spacing w:line="276" w:lineRule="auto"/>
      </w:pPr>
      <w:r w:rsidRPr="00055E20">
        <w:t>Values of Respect and Trust</w:t>
      </w:r>
    </w:p>
    <w:p w14:paraId="36DBA498" w14:textId="77777777" w:rsidR="007F19C9" w:rsidRPr="00055E20" w:rsidRDefault="007F19C9" w:rsidP="007F19C9">
      <w:pPr>
        <w:pStyle w:val="ListParagraph"/>
        <w:numPr>
          <w:ilvl w:val="0"/>
          <w:numId w:val="6"/>
        </w:numPr>
        <w:spacing w:line="276" w:lineRule="auto"/>
      </w:pPr>
      <w:r w:rsidRPr="00055E20">
        <w:t>Client-</w:t>
      </w:r>
      <w:proofErr w:type="spellStart"/>
      <w:r w:rsidRPr="00055E20">
        <w:t>centred</w:t>
      </w:r>
      <w:proofErr w:type="spellEnd"/>
      <w:r w:rsidRPr="00055E20">
        <w:t xml:space="preserve"> practice</w:t>
      </w:r>
    </w:p>
    <w:p w14:paraId="234631FD" w14:textId="77777777" w:rsidR="007F19C9" w:rsidRPr="00055E20" w:rsidRDefault="007F19C9" w:rsidP="007F19C9">
      <w:pPr>
        <w:pStyle w:val="ListParagraph"/>
        <w:numPr>
          <w:ilvl w:val="0"/>
          <w:numId w:val="6"/>
        </w:numPr>
        <w:spacing w:line="276" w:lineRule="auto"/>
      </w:pPr>
      <w:r w:rsidRPr="00055E20">
        <w:t>Respect for Autonomy</w:t>
      </w:r>
    </w:p>
    <w:p w14:paraId="56F8776C" w14:textId="77777777" w:rsidR="007F19C9" w:rsidRPr="00055E20" w:rsidRDefault="007F19C9" w:rsidP="007F19C9">
      <w:pPr>
        <w:pStyle w:val="ListParagraph"/>
        <w:numPr>
          <w:ilvl w:val="0"/>
          <w:numId w:val="6"/>
        </w:numPr>
        <w:spacing w:line="276" w:lineRule="auto"/>
      </w:pPr>
      <w:r w:rsidRPr="00055E20">
        <w:t>Collaboration and Communication</w:t>
      </w:r>
    </w:p>
    <w:p w14:paraId="150A5323" w14:textId="77777777" w:rsidR="007F19C9" w:rsidRPr="00055E20" w:rsidRDefault="007F19C9" w:rsidP="007F19C9">
      <w:pPr>
        <w:pStyle w:val="ListParagraph"/>
        <w:numPr>
          <w:ilvl w:val="0"/>
          <w:numId w:val="6"/>
        </w:numPr>
        <w:spacing w:line="276" w:lineRule="auto"/>
      </w:pPr>
      <w:r w:rsidRPr="00055E20">
        <w:t>Honesty</w:t>
      </w:r>
    </w:p>
    <w:p w14:paraId="48242494" w14:textId="77777777" w:rsidR="007F19C9" w:rsidRPr="00055E20" w:rsidRDefault="007F19C9" w:rsidP="007F19C9">
      <w:pPr>
        <w:pStyle w:val="ListParagraph"/>
        <w:numPr>
          <w:ilvl w:val="0"/>
          <w:numId w:val="6"/>
        </w:numPr>
        <w:spacing w:line="276" w:lineRule="auto"/>
      </w:pPr>
      <w:r w:rsidRPr="00055E20">
        <w:t>Fairness</w:t>
      </w:r>
    </w:p>
    <w:p w14:paraId="2D9C2AD1" w14:textId="77777777" w:rsidR="007F19C9" w:rsidRPr="00055E20" w:rsidRDefault="007F19C9" w:rsidP="007F19C9">
      <w:pPr>
        <w:pStyle w:val="ListParagraph"/>
        <w:numPr>
          <w:ilvl w:val="0"/>
          <w:numId w:val="6"/>
        </w:numPr>
        <w:spacing w:line="276" w:lineRule="auto"/>
      </w:pPr>
      <w:r w:rsidRPr="00055E20">
        <w:t>Accountability</w:t>
      </w:r>
    </w:p>
    <w:p w14:paraId="5B2360BA" w14:textId="77777777" w:rsidR="007F19C9" w:rsidRPr="00055E20" w:rsidRDefault="007F19C9" w:rsidP="007F19C9">
      <w:pPr>
        <w:pStyle w:val="ListParagraph"/>
        <w:numPr>
          <w:ilvl w:val="0"/>
          <w:numId w:val="6"/>
        </w:numPr>
        <w:spacing w:line="276" w:lineRule="auto"/>
      </w:pPr>
      <w:r w:rsidRPr="00055E20">
        <w:t xml:space="preserve">Transparency </w:t>
      </w:r>
    </w:p>
    <w:p w14:paraId="7742A060" w14:textId="77777777" w:rsidR="007F19C9" w:rsidRDefault="007F19C9" w:rsidP="007F19C9"/>
    <w:p w14:paraId="520F76CA" w14:textId="77777777" w:rsidR="007F19C9" w:rsidRDefault="007F19C9" w:rsidP="007F19C9">
      <w:r>
        <w:t>What are the relevant resources?</w:t>
      </w:r>
    </w:p>
    <w:p w14:paraId="364CFD39" w14:textId="77777777" w:rsidR="007F19C9" w:rsidRDefault="007F19C9" w:rsidP="007F19C9">
      <w:pPr>
        <w:pStyle w:val="ListParagraph"/>
        <w:numPr>
          <w:ilvl w:val="0"/>
          <w:numId w:val="6"/>
        </w:numPr>
        <w:spacing w:line="276" w:lineRule="auto"/>
      </w:pPr>
      <w:r>
        <w:t xml:space="preserve">Hint: </w:t>
      </w:r>
      <w:r w:rsidRPr="00055E20">
        <w:t>legislation, regulation(s) or guideline (s)?</w:t>
      </w:r>
      <w:r>
        <w:t xml:space="preserve">  Literature?  OT Colleagues/other professionals?</w:t>
      </w:r>
    </w:p>
    <w:p w14:paraId="429B4561" w14:textId="77777777" w:rsidR="007F19C9" w:rsidRDefault="007F19C9" w:rsidP="007F19C9"/>
    <w:p w14:paraId="59C173A0" w14:textId="77777777" w:rsidR="007F19C9" w:rsidRDefault="007F19C9" w:rsidP="007F19C9"/>
    <w:p w14:paraId="6D7DB5B6" w14:textId="77777777" w:rsidR="007F19C9" w:rsidRDefault="007F19C9" w:rsidP="007F19C9"/>
    <w:p w14:paraId="0AB0F93D" w14:textId="77777777" w:rsidR="007F19C9" w:rsidRPr="00055E20" w:rsidRDefault="007F19C9" w:rsidP="007F19C9"/>
    <w:p w14:paraId="42563ED9" w14:textId="77777777" w:rsidR="007F19C9" w:rsidRDefault="007F19C9" w:rsidP="007F19C9"/>
    <w:p w14:paraId="01B5F2B0" w14:textId="77777777" w:rsidR="007F19C9" w:rsidRDefault="007F19C9" w:rsidP="007F19C9">
      <w:r>
        <w:t>The Decision:</w:t>
      </w:r>
    </w:p>
    <w:p w14:paraId="3C2BF3F9" w14:textId="77777777" w:rsidR="007F19C9" w:rsidRDefault="007F19C9" w:rsidP="007F19C9">
      <w:pPr>
        <w:pStyle w:val="ListParagraph"/>
        <w:numPr>
          <w:ilvl w:val="0"/>
          <w:numId w:val="7"/>
        </w:numPr>
        <w:spacing w:line="276" w:lineRule="auto"/>
      </w:pPr>
      <w:r w:rsidRPr="008A6016">
        <w:t>Identify the options</w:t>
      </w:r>
    </w:p>
    <w:p w14:paraId="7D3B6D79" w14:textId="77777777" w:rsidR="007F19C9" w:rsidRDefault="007F19C9" w:rsidP="007F19C9">
      <w:pPr>
        <w:pStyle w:val="ListParagraph"/>
      </w:pPr>
    </w:p>
    <w:p w14:paraId="6BE3BFE1" w14:textId="77777777" w:rsidR="007F19C9" w:rsidRDefault="007F19C9" w:rsidP="007F19C9">
      <w:pPr>
        <w:pStyle w:val="ListParagraph"/>
      </w:pPr>
    </w:p>
    <w:p w14:paraId="1B44FD92" w14:textId="77777777" w:rsidR="007F19C9" w:rsidRDefault="007F19C9" w:rsidP="007F19C9">
      <w:pPr>
        <w:pStyle w:val="ListParagraph"/>
      </w:pPr>
    </w:p>
    <w:p w14:paraId="40C093FE" w14:textId="77777777" w:rsidR="007F19C9" w:rsidRDefault="007F19C9" w:rsidP="007F19C9">
      <w:pPr>
        <w:pStyle w:val="ListParagraph"/>
      </w:pPr>
    </w:p>
    <w:p w14:paraId="36FA5BD4" w14:textId="77777777" w:rsidR="007F19C9" w:rsidRDefault="007F19C9" w:rsidP="007F19C9">
      <w:pPr>
        <w:pStyle w:val="ListParagraph"/>
      </w:pPr>
    </w:p>
    <w:p w14:paraId="3DA1A4B7" w14:textId="77777777" w:rsidR="007F19C9" w:rsidRDefault="007F19C9" w:rsidP="007F19C9">
      <w:pPr>
        <w:pStyle w:val="ListParagraph"/>
        <w:numPr>
          <w:ilvl w:val="0"/>
          <w:numId w:val="7"/>
        </w:numPr>
        <w:spacing w:line="276" w:lineRule="auto"/>
      </w:pPr>
      <w:r w:rsidRPr="008A6016">
        <w:t>Consider the expected outcome and potential impact of each opti</w:t>
      </w:r>
      <w:r>
        <w:t>on</w:t>
      </w:r>
    </w:p>
    <w:p w14:paraId="7D38CC01" w14:textId="77777777" w:rsidR="007F19C9" w:rsidRDefault="007F19C9" w:rsidP="007F19C9"/>
    <w:p w14:paraId="06F7462A" w14:textId="77777777" w:rsidR="007F19C9" w:rsidRDefault="007F19C9" w:rsidP="007F19C9"/>
    <w:p w14:paraId="574B8037" w14:textId="77777777" w:rsidR="007F19C9" w:rsidRDefault="007F19C9" w:rsidP="007F19C9"/>
    <w:p w14:paraId="06829859" w14:textId="77777777" w:rsidR="007F19C9" w:rsidRDefault="007F19C9" w:rsidP="007F19C9"/>
    <w:p w14:paraId="5B1B440E" w14:textId="77777777" w:rsidR="007F19C9" w:rsidRDefault="007F19C9" w:rsidP="007F19C9"/>
    <w:p w14:paraId="400EAFFE" w14:textId="77777777" w:rsidR="007F19C9" w:rsidRDefault="007F19C9" w:rsidP="007F19C9"/>
    <w:p w14:paraId="30E8E365" w14:textId="77777777" w:rsidR="007F19C9" w:rsidRDefault="007F19C9" w:rsidP="007F19C9"/>
    <w:p w14:paraId="71685D33" w14:textId="77777777" w:rsidR="007F19C9" w:rsidRDefault="007F19C9" w:rsidP="007F19C9"/>
    <w:p w14:paraId="4BCC609E" w14:textId="77777777" w:rsidR="007F19C9" w:rsidRDefault="007F19C9" w:rsidP="007F19C9"/>
    <w:p w14:paraId="7AA3673C" w14:textId="77777777" w:rsidR="007F19C9" w:rsidRDefault="007F19C9" w:rsidP="007F19C9"/>
    <w:p w14:paraId="69BC60D4" w14:textId="77777777" w:rsidR="007F19C9" w:rsidRDefault="007F19C9" w:rsidP="007F19C9"/>
    <w:p w14:paraId="0E827420" w14:textId="77777777" w:rsidR="007F19C9" w:rsidRDefault="007F19C9" w:rsidP="007F19C9">
      <w:r>
        <w:t>Choose the best option &amp; document.</w:t>
      </w:r>
    </w:p>
    <w:p w14:paraId="3DADA2BA" w14:textId="77777777" w:rsidR="007F19C9" w:rsidRDefault="007F19C9" w:rsidP="007F19C9">
      <w:pPr>
        <w:pStyle w:val="ListParagraph"/>
        <w:numPr>
          <w:ilvl w:val="0"/>
          <w:numId w:val="6"/>
        </w:numPr>
        <w:spacing w:line="276" w:lineRule="auto"/>
      </w:pPr>
      <w:r>
        <w:t>Who do you run your decision by?</w:t>
      </w:r>
    </w:p>
    <w:p w14:paraId="49488EC3" w14:textId="77777777" w:rsidR="007F19C9" w:rsidRDefault="007F19C9" w:rsidP="007F19C9"/>
    <w:p w14:paraId="7F99BCD5" w14:textId="77777777" w:rsidR="007F19C9" w:rsidRDefault="007F19C9" w:rsidP="007F19C9"/>
    <w:p w14:paraId="47EE2A18" w14:textId="77777777" w:rsidR="007F19C9" w:rsidRPr="008A6016" w:rsidRDefault="007F19C9" w:rsidP="007F19C9"/>
    <w:p w14:paraId="16D1B828" w14:textId="77777777" w:rsidR="007F19C9" w:rsidRDefault="007F19C9" w:rsidP="007F19C9">
      <w:pPr>
        <w:pStyle w:val="ListParagraph"/>
        <w:numPr>
          <w:ilvl w:val="0"/>
          <w:numId w:val="6"/>
        </w:numPr>
        <w:spacing w:line="276" w:lineRule="auto"/>
      </w:pPr>
      <w:r>
        <w:t>Where and what should you document?</w:t>
      </w:r>
    </w:p>
    <w:p w14:paraId="06929D6B" w14:textId="77777777" w:rsidR="007F19C9" w:rsidRDefault="007F19C9" w:rsidP="007F19C9"/>
    <w:p w14:paraId="41ADBEE7" w14:textId="77777777" w:rsidR="007F19C9" w:rsidRDefault="007F19C9" w:rsidP="007F19C9"/>
    <w:p w14:paraId="41818420" w14:textId="77777777" w:rsidR="007F19C9" w:rsidRDefault="007F19C9" w:rsidP="007F19C9"/>
    <w:p w14:paraId="20B6A228" w14:textId="77777777" w:rsidR="007F19C9" w:rsidRDefault="007F19C9" w:rsidP="007F19C9"/>
    <w:p w14:paraId="1977ACE7" w14:textId="77777777" w:rsidR="007F19C9" w:rsidRDefault="007F19C9" w:rsidP="007F19C9"/>
    <w:p w14:paraId="1F30E1A0" w14:textId="77777777" w:rsidR="007F19C9" w:rsidRDefault="007F19C9" w:rsidP="007F19C9"/>
    <w:p w14:paraId="314C8A72" w14:textId="77777777" w:rsidR="007F19C9" w:rsidRDefault="007F19C9" w:rsidP="007F19C9">
      <w:r>
        <w:t>Evaluate your decision:</w:t>
      </w:r>
    </w:p>
    <w:p w14:paraId="606810A7" w14:textId="77777777" w:rsidR="007F19C9" w:rsidRDefault="007F19C9" w:rsidP="007F19C9">
      <w:pPr>
        <w:pStyle w:val="ListParagraph"/>
        <w:numPr>
          <w:ilvl w:val="0"/>
          <w:numId w:val="6"/>
        </w:numPr>
        <w:spacing w:line="276" w:lineRule="auto"/>
      </w:pPr>
      <w:r w:rsidRPr="008A6016">
        <w:t>How comfortable do you feel that you chose the best option?</w:t>
      </w:r>
      <w:r>
        <w:t xml:space="preserve">  (GUT)</w:t>
      </w:r>
    </w:p>
    <w:p w14:paraId="1353BD53" w14:textId="77777777" w:rsidR="007F19C9" w:rsidRDefault="007F19C9" w:rsidP="007F19C9">
      <w:pPr>
        <w:ind w:left="360"/>
      </w:pPr>
    </w:p>
    <w:p w14:paraId="0E92C6C9" w14:textId="77777777" w:rsidR="007F19C9" w:rsidRDefault="007F19C9" w:rsidP="007F19C9">
      <w:pPr>
        <w:ind w:left="360"/>
      </w:pPr>
    </w:p>
    <w:p w14:paraId="2FE0D840" w14:textId="77777777" w:rsidR="007F19C9" w:rsidRDefault="007F19C9" w:rsidP="007F19C9">
      <w:pPr>
        <w:ind w:left="360"/>
      </w:pPr>
    </w:p>
    <w:p w14:paraId="5FD4D0D0" w14:textId="77777777" w:rsidR="007F19C9" w:rsidRDefault="007F19C9" w:rsidP="007F19C9">
      <w:pPr>
        <w:ind w:left="360"/>
      </w:pPr>
    </w:p>
    <w:p w14:paraId="025B92EF" w14:textId="77777777" w:rsidR="007F19C9" w:rsidRDefault="007F19C9" w:rsidP="007F19C9">
      <w:pPr>
        <w:ind w:left="360"/>
      </w:pPr>
    </w:p>
    <w:p w14:paraId="0E20865C" w14:textId="77777777" w:rsidR="007F19C9" w:rsidRDefault="007F19C9" w:rsidP="007F19C9">
      <w:pPr>
        <w:ind w:left="360"/>
      </w:pPr>
    </w:p>
    <w:p w14:paraId="10CF3F5C" w14:textId="77777777" w:rsidR="007F19C9" w:rsidRDefault="007F19C9" w:rsidP="007F19C9">
      <w:pPr>
        <w:ind w:left="360"/>
      </w:pPr>
    </w:p>
    <w:p w14:paraId="79BE5EEC" w14:textId="77777777" w:rsidR="007F19C9" w:rsidRDefault="007F19C9" w:rsidP="007F19C9">
      <w:pPr>
        <w:pStyle w:val="ListParagraph"/>
        <w:numPr>
          <w:ilvl w:val="0"/>
          <w:numId w:val="6"/>
        </w:numPr>
        <w:spacing w:line="276" w:lineRule="auto"/>
      </w:pPr>
      <w:r w:rsidRPr="008A6016">
        <w:t>What was the impact of your decision on those involved?</w:t>
      </w:r>
    </w:p>
    <w:p w14:paraId="174C6DE9" w14:textId="77777777" w:rsidR="007F19C9" w:rsidRDefault="007F19C9" w:rsidP="007F19C9"/>
    <w:p w14:paraId="6A2145F4" w14:textId="77777777" w:rsidR="007F19C9" w:rsidRDefault="007F19C9" w:rsidP="007F19C9"/>
    <w:p w14:paraId="19859854" w14:textId="77777777" w:rsidR="007F19C9" w:rsidRDefault="007F19C9" w:rsidP="007F19C9"/>
    <w:p w14:paraId="35319D91" w14:textId="77777777" w:rsidR="007F19C9" w:rsidRDefault="007F19C9" w:rsidP="007F19C9"/>
    <w:p w14:paraId="4B768F5A" w14:textId="77777777" w:rsidR="007F19C9" w:rsidRDefault="007F19C9" w:rsidP="007F19C9"/>
    <w:p w14:paraId="1E665B12" w14:textId="77777777" w:rsidR="007F19C9" w:rsidRDefault="007F19C9" w:rsidP="007F19C9"/>
    <w:p w14:paraId="57C0802E" w14:textId="77777777" w:rsidR="007F19C9" w:rsidRDefault="007F19C9" w:rsidP="007F19C9"/>
    <w:p w14:paraId="0F0238DC" w14:textId="77777777" w:rsidR="007F19C9" w:rsidRPr="008A6016" w:rsidRDefault="007F19C9" w:rsidP="007F19C9"/>
    <w:p w14:paraId="634C02B9" w14:textId="77777777" w:rsidR="007F19C9" w:rsidRDefault="007F19C9" w:rsidP="007F19C9">
      <w:pPr>
        <w:pStyle w:val="ListParagraph"/>
        <w:numPr>
          <w:ilvl w:val="0"/>
          <w:numId w:val="6"/>
        </w:numPr>
        <w:spacing w:line="276" w:lineRule="auto"/>
      </w:pPr>
      <w:r w:rsidRPr="008A6016">
        <w:t>Would you make the same decision again, or do something differently</w:t>
      </w:r>
      <w:r>
        <w:t>?</w:t>
      </w:r>
    </w:p>
    <w:p w14:paraId="761152E3" w14:textId="77777777" w:rsidR="007F19C9" w:rsidRDefault="007F19C9" w:rsidP="007F19C9"/>
    <w:p w14:paraId="11A5CCF2" w14:textId="77777777" w:rsidR="007F19C9" w:rsidRPr="00055E20" w:rsidRDefault="007F19C9" w:rsidP="007F19C9"/>
    <w:p w14:paraId="593971D0" w14:textId="77777777" w:rsidR="006332CF" w:rsidRDefault="006332CF" w:rsidP="00DC1337">
      <w:pPr>
        <w:rPr>
          <w:b/>
          <w:u w:val="single"/>
        </w:rPr>
      </w:pPr>
    </w:p>
    <w:p w14:paraId="616A0BC1" w14:textId="77777777" w:rsidR="00994BC4" w:rsidRDefault="00712D5A" w:rsidP="00DC1337">
      <w:pPr>
        <w:rPr>
          <w:b/>
          <w:u w:val="single"/>
        </w:rPr>
      </w:pPr>
      <w:r>
        <w:rPr>
          <w:b/>
          <w:u w:val="single"/>
        </w:rPr>
        <w:t xml:space="preserve"> </w:t>
      </w:r>
    </w:p>
    <w:p w14:paraId="2CB20020" w14:textId="77777777" w:rsidR="00994BC4" w:rsidRDefault="00994BC4" w:rsidP="00DC1337">
      <w:pPr>
        <w:rPr>
          <w:b/>
          <w:u w:val="single"/>
        </w:rPr>
      </w:pPr>
    </w:p>
    <w:p w14:paraId="5752A788" w14:textId="77777777" w:rsidR="007F19C9" w:rsidRDefault="007F19C9">
      <w:pPr>
        <w:rPr>
          <w:b/>
          <w:u w:val="single"/>
        </w:rPr>
      </w:pPr>
      <w:r>
        <w:rPr>
          <w:b/>
          <w:u w:val="single"/>
        </w:rPr>
        <w:br w:type="page"/>
      </w:r>
    </w:p>
    <w:p w14:paraId="4CD63C9A" w14:textId="7ADBA4EA" w:rsidR="00E72178" w:rsidRDefault="00213481" w:rsidP="00DC1337">
      <w:pPr>
        <w:rPr>
          <w:b/>
          <w:u w:val="single"/>
        </w:rPr>
      </w:pPr>
      <w:r>
        <w:rPr>
          <w:b/>
          <w:u w:val="single"/>
        </w:rPr>
        <w:t>Suggest</w:t>
      </w:r>
      <w:r w:rsidR="00DC012E">
        <w:rPr>
          <w:b/>
          <w:u w:val="single"/>
        </w:rPr>
        <w:t>ed Screening strategies &amp; Tools</w:t>
      </w:r>
      <w:r>
        <w:rPr>
          <w:b/>
          <w:u w:val="single"/>
        </w:rPr>
        <w:t xml:space="preserve"> – Quick reference</w:t>
      </w:r>
      <w:r w:rsidR="00DC012E">
        <w:rPr>
          <w:b/>
          <w:u w:val="single"/>
        </w:rPr>
        <w:t xml:space="preserve"> </w:t>
      </w:r>
      <w:r>
        <w:rPr>
          <w:b/>
          <w:u w:val="single"/>
        </w:rPr>
        <w:t>*</w:t>
      </w:r>
    </w:p>
    <w:p w14:paraId="51DFC6AC" w14:textId="039920EB" w:rsidR="00213481" w:rsidRPr="00213481" w:rsidRDefault="00213481" w:rsidP="00DC1337">
      <w:pPr>
        <w:rPr>
          <w:sz w:val="20"/>
          <w:szCs w:val="20"/>
        </w:rPr>
      </w:pPr>
      <w:r w:rsidRPr="00213481">
        <w:rPr>
          <w:sz w:val="20"/>
          <w:szCs w:val="20"/>
        </w:rPr>
        <w:t>*</w:t>
      </w:r>
      <w:r>
        <w:rPr>
          <w:sz w:val="20"/>
          <w:szCs w:val="20"/>
        </w:rPr>
        <w:t xml:space="preserve"> The information listed below is not meant to be comprehensive per se, but a starting point </w:t>
      </w:r>
    </w:p>
    <w:p w14:paraId="10D58F73" w14:textId="77777777" w:rsidR="00213481" w:rsidRDefault="00213481" w:rsidP="00DC1337">
      <w:pPr>
        <w:rPr>
          <w:b/>
          <w:u w:val="single"/>
        </w:rPr>
      </w:pPr>
    </w:p>
    <w:tbl>
      <w:tblPr>
        <w:tblStyle w:val="TableGrid"/>
        <w:tblW w:w="0" w:type="auto"/>
        <w:tblLook w:val="04A0" w:firstRow="1" w:lastRow="0" w:firstColumn="1" w:lastColumn="0" w:noHBand="0" w:noVBand="1"/>
      </w:tblPr>
      <w:tblGrid>
        <w:gridCol w:w="3706"/>
        <w:gridCol w:w="3707"/>
        <w:gridCol w:w="3707"/>
      </w:tblGrid>
      <w:tr w:rsidR="00213481" w14:paraId="0DEE0A90" w14:textId="77777777" w:rsidTr="00213481">
        <w:tc>
          <w:tcPr>
            <w:tcW w:w="3706" w:type="dxa"/>
          </w:tcPr>
          <w:p w14:paraId="6BECF5E2" w14:textId="77777777" w:rsidR="00B90C99" w:rsidRPr="006332CF" w:rsidRDefault="00213481" w:rsidP="00B90C99">
            <w:pPr>
              <w:jc w:val="center"/>
              <w:rPr>
                <w:rFonts w:ascii="Times New Roman" w:hAnsi="Times New Roman" w:cs="Times New Roman"/>
                <w:b/>
                <w:u w:val="single"/>
              </w:rPr>
            </w:pPr>
            <w:r w:rsidRPr="006332CF">
              <w:rPr>
                <w:rFonts w:ascii="Times New Roman" w:hAnsi="Times New Roman" w:cs="Times New Roman"/>
                <w:b/>
                <w:u w:val="single"/>
              </w:rPr>
              <w:t xml:space="preserve">Interview </w:t>
            </w:r>
            <w:r w:rsidR="00B90C99" w:rsidRPr="006332CF">
              <w:rPr>
                <w:rFonts w:ascii="Times New Roman" w:hAnsi="Times New Roman" w:cs="Times New Roman"/>
                <w:b/>
                <w:u w:val="single"/>
              </w:rPr>
              <w:t>q</w:t>
            </w:r>
            <w:r w:rsidRPr="006332CF">
              <w:rPr>
                <w:rFonts w:ascii="Times New Roman" w:hAnsi="Times New Roman" w:cs="Times New Roman"/>
                <w:b/>
                <w:u w:val="single"/>
              </w:rPr>
              <w:t>uestions</w:t>
            </w:r>
            <w:r w:rsidR="00B90C99" w:rsidRPr="006332CF">
              <w:rPr>
                <w:rFonts w:ascii="Times New Roman" w:hAnsi="Times New Roman" w:cs="Times New Roman"/>
                <w:b/>
                <w:u w:val="single"/>
              </w:rPr>
              <w:t xml:space="preserve"> </w:t>
            </w:r>
          </w:p>
          <w:p w14:paraId="7CA1C766" w14:textId="52FFEDDA" w:rsidR="00213481" w:rsidRPr="006332CF" w:rsidRDefault="00BE106A" w:rsidP="00BE106A">
            <w:pPr>
              <w:jc w:val="center"/>
              <w:rPr>
                <w:rFonts w:ascii="Times New Roman" w:hAnsi="Times New Roman" w:cs="Times New Roman"/>
                <w:b/>
                <w:u w:val="single"/>
              </w:rPr>
            </w:pPr>
            <w:proofErr w:type="gramStart"/>
            <w:r>
              <w:rPr>
                <w:rFonts w:ascii="Times New Roman" w:hAnsi="Times New Roman" w:cs="Times New Roman"/>
                <w:b/>
                <w:u w:val="single"/>
              </w:rPr>
              <w:t>about</w:t>
            </w:r>
            <w:proofErr w:type="gramEnd"/>
            <w:r w:rsidR="00B90C99" w:rsidRPr="006332CF">
              <w:rPr>
                <w:rFonts w:ascii="Times New Roman" w:hAnsi="Times New Roman" w:cs="Times New Roman"/>
                <w:b/>
                <w:u w:val="single"/>
              </w:rPr>
              <w:t xml:space="preserve"> driving</w:t>
            </w:r>
          </w:p>
        </w:tc>
        <w:tc>
          <w:tcPr>
            <w:tcW w:w="3707" w:type="dxa"/>
          </w:tcPr>
          <w:p w14:paraId="656B8E43" w14:textId="77777777" w:rsidR="00213481" w:rsidRPr="006332CF" w:rsidRDefault="00213481" w:rsidP="00B90C99">
            <w:pPr>
              <w:jc w:val="center"/>
              <w:rPr>
                <w:rFonts w:ascii="Times New Roman" w:hAnsi="Times New Roman" w:cs="Times New Roman"/>
                <w:b/>
                <w:u w:val="single"/>
              </w:rPr>
            </w:pPr>
            <w:r w:rsidRPr="006332CF">
              <w:rPr>
                <w:rFonts w:ascii="Times New Roman" w:hAnsi="Times New Roman" w:cs="Times New Roman"/>
                <w:b/>
                <w:u w:val="single"/>
              </w:rPr>
              <w:t>Observations to Consider</w:t>
            </w:r>
          </w:p>
          <w:p w14:paraId="6A3D8411" w14:textId="77777777" w:rsidR="008905DF" w:rsidRPr="006332CF" w:rsidRDefault="008905DF" w:rsidP="00DA2827">
            <w:pPr>
              <w:jc w:val="center"/>
              <w:rPr>
                <w:rFonts w:ascii="Times New Roman" w:hAnsi="Times New Roman" w:cs="Times New Roman"/>
                <w:b/>
                <w:u w:val="single"/>
              </w:rPr>
            </w:pPr>
            <w:r w:rsidRPr="006332CF">
              <w:rPr>
                <w:rFonts w:ascii="Times New Roman" w:hAnsi="Times New Roman" w:cs="Times New Roman"/>
                <w:b/>
                <w:u w:val="single"/>
              </w:rPr>
              <w:t>(Information)</w:t>
            </w:r>
          </w:p>
        </w:tc>
        <w:tc>
          <w:tcPr>
            <w:tcW w:w="3707" w:type="dxa"/>
          </w:tcPr>
          <w:p w14:paraId="2D08D8E9" w14:textId="77777777" w:rsidR="00213481" w:rsidRDefault="00213481" w:rsidP="00B90C99">
            <w:pPr>
              <w:jc w:val="center"/>
              <w:rPr>
                <w:rFonts w:ascii="Times New Roman" w:hAnsi="Times New Roman" w:cs="Times New Roman"/>
                <w:b/>
                <w:u w:val="single"/>
              </w:rPr>
            </w:pPr>
            <w:r w:rsidRPr="006332CF">
              <w:rPr>
                <w:rFonts w:ascii="Times New Roman" w:hAnsi="Times New Roman" w:cs="Times New Roman"/>
                <w:b/>
                <w:u w:val="single"/>
              </w:rPr>
              <w:t>Screening Tools</w:t>
            </w:r>
            <w:r w:rsidR="006332CF">
              <w:rPr>
                <w:rFonts w:ascii="Times New Roman" w:hAnsi="Times New Roman" w:cs="Times New Roman"/>
                <w:b/>
                <w:u w:val="single"/>
              </w:rPr>
              <w:t>*</w:t>
            </w:r>
          </w:p>
          <w:p w14:paraId="55007750" w14:textId="66F63ADC" w:rsidR="006332CF" w:rsidRPr="00655845" w:rsidRDefault="00655845" w:rsidP="0097657F">
            <w:pPr>
              <w:jc w:val="center"/>
              <w:rPr>
                <w:rFonts w:ascii="Times New Roman" w:hAnsi="Times New Roman" w:cs="Times New Roman"/>
                <w:b/>
                <w:sz w:val="22"/>
                <w:szCs w:val="22"/>
                <w:u w:val="single"/>
              </w:rPr>
            </w:pPr>
            <w:r w:rsidRPr="00655845">
              <w:rPr>
                <w:rFonts w:ascii="Times New Roman" w:hAnsi="Times New Roman" w:cs="Times New Roman"/>
                <w:b/>
                <w:sz w:val="22"/>
                <w:szCs w:val="22"/>
                <w:u w:val="single"/>
              </w:rPr>
              <w:t>(Refer to Appendi</w:t>
            </w:r>
            <w:r w:rsidR="0097657F">
              <w:rPr>
                <w:rFonts w:ascii="Times New Roman" w:hAnsi="Times New Roman" w:cs="Times New Roman"/>
                <w:b/>
                <w:sz w:val="22"/>
                <w:szCs w:val="22"/>
                <w:u w:val="single"/>
              </w:rPr>
              <w:t>x B</w:t>
            </w:r>
            <w:r w:rsidRPr="00655845">
              <w:rPr>
                <w:rFonts w:ascii="Times New Roman" w:hAnsi="Times New Roman" w:cs="Times New Roman"/>
                <w:b/>
                <w:sz w:val="22"/>
                <w:szCs w:val="22"/>
                <w:u w:val="single"/>
              </w:rPr>
              <w:t xml:space="preserve"> in Algorithm)</w:t>
            </w:r>
            <w:r w:rsidR="006332CF" w:rsidRPr="00655845">
              <w:rPr>
                <w:rFonts w:ascii="Times New Roman" w:hAnsi="Times New Roman" w:cs="Times New Roman"/>
                <w:b/>
                <w:sz w:val="22"/>
                <w:szCs w:val="22"/>
                <w:u w:val="single"/>
              </w:rPr>
              <w:t xml:space="preserve"> </w:t>
            </w:r>
          </w:p>
        </w:tc>
      </w:tr>
      <w:tr w:rsidR="00213481" w14:paraId="3379868B" w14:textId="77777777" w:rsidTr="00213481">
        <w:trPr>
          <w:trHeight w:val="1155"/>
        </w:trPr>
        <w:tc>
          <w:tcPr>
            <w:tcW w:w="3706" w:type="dxa"/>
          </w:tcPr>
          <w:p w14:paraId="0017E945" w14:textId="77C12612" w:rsidR="00D06A15" w:rsidRPr="00655845" w:rsidRDefault="00690C88" w:rsidP="00655845">
            <w:pPr>
              <w:rPr>
                <w:rFonts w:ascii="Times New Roman" w:hAnsi="Times New Roman" w:cs="Times New Roman"/>
              </w:rPr>
            </w:pPr>
            <w:r>
              <w:rPr>
                <w:rFonts w:ascii="Times New Roman" w:hAnsi="Times New Roman" w:cs="Times New Roman"/>
              </w:rPr>
              <w:t>Questions to ask for a current driver or wanting to return to driving:</w:t>
            </w:r>
          </w:p>
          <w:p w14:paraId="305C9CF6"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Are you a driver? </w:t>
            </w:r>
          </w:p>
          <w:p w14:paraId="6BFE593D"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Any other community mobility options? Comfort level with these options?</w:t>
            </w:r>
          </w:p>
          <w:p w14:paraId="17B278C4" w14:textId="086FCDB0"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Any concerns about your own driving? For example, any problems navigating intersections, getting lots on normal routes; losing </w:t>
            </w:r>
            <w:proofErr w:type="spellStart"/>
            <w:r w:rsidRPr="00655845">
              <w:rPr>
                <w:rFonts w:ascii="Times New Roman" w:hAnsi="Times New Roman" w:cs="Times New Roman"/>
              </w:rPr>
              <w:t>ehicle</w:t>
            </w:r>
            <w:proofErr w:type="spellEnd"/>
            <w:r w:rsidRPr="00655845">
              <w:rPr>
                <w:rFonts w:ascii="Times New Roman" w:hAnsi="Times New Roman" w:cs="Times New Roman"/>
              </w:rPr>
              <w:t xml:space="preserve"> in parking lot?</w:t>
            </w:r>
          </w:p>
          <w:p w14:paraId="34CFB791"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Any collisions, </w:t>
            </w:r>
            <w:proofErr w:type="gramStart"/>
            <w:r w:rsidRPr="00655845">
              <w:rPr>
                <w:rFonts w:ascii="Times New Roman" w:hAnsi="Times New Roman" w:cs="Times New Roman"/>
              </w:rPr>
              <w:t>near-misses</w:t>
            </w:r>
            <w:proofErr w:type="gramEnd"/>
            <w:r w:rsidRPr="00655845">
              <w:rPr>
                <w:rFonts w:ascii="Times New Roman" w:hAnsi="Times New Roman" w:cs="Times New Roman"/>
              </w:rPr>
              <w:t>, driving tickets/violations?</w:t>
            </w:r>
          </w:p>
          <w:p w14:paraId="1FC210A4" w14:textId="77777777" w:rsidR="00316652" w:rsidRPr="00655845" w:rsidRDefault="00316652" w:rsidP="00213481">
            <w:pPr>
              <w:pStyle w:val="ListParagraph"/>
              <w:numPr>
                <w:ilvl w:val="0"/>
                <w:numId w:val="3"/>
              </w:numPr>
              <w:rPr>
                <w:rFonts w:ascii="Times New Roman" w:hAnsi="Times New Roman" w:cs="Times New Roman"/>
              </w:rPr>
            </w:pPr>
            <w:r w:rsidRPr="00655845">
              <w:rPr>
                <w:rFonts w:ascii="Times New Roman" w:hAnsi="Times New Roman" w:cs="Times New Roman"/>
              </w:rPr>
              <w:t>Do you limit your driving in anyway?</w:t>
            </w:r>
          </w:p>
          <w:p w14:paraId="73052AAF" w14:textId="77777777" w:rsidR="00316652" w:rsidRPr="00655845" w:rsidRDefault="00316652" w:rsidP="00213481">
            <w:pPr>
              <w:pStyle w:val="ListParagraph"/>
              <w:numPr>
                <w:ilvl w:val="0"/>
                <w:numId w:val="3"/>
              </w:numPr>
              <w:rPr>
                <w:rFonts w:ascii="Times New Roman" w:hAnsi="Times New Roman" w:cs="Times New Roman"/>
              </w:rPr>
            </w:pPr>
            <w:r w:rsidRPr="00655845">
              <w:rPr>
                <w:rFonts w:ascii="Times New Roman" w:hAnsi="Times New Roman" w:cs="Times New Roman"/>
              </w:rPr>
              <w:t>What kind of roads do you drive on?</w:t>
            </w:r>
            <w:r w:rsidR="00134A17" w:rsidRPr="00655845">
              <w:rPr>
                <w:rFonts w:ascii="Times New Roman" w:hAnsi="Times New Roman" w:cs="Times New Roman"/>
              </w:rPr>
              <w:t xml:space="preserve">  Where do you </w:t>
            </w:r>
            <w:proofErr w:type="gramStart"/>
            <w:r w:rsidR="00134A17" w:rsidRPr="00655845">
              <w:rPr>
                <w:rFonts w:ascii="Times New Roman" w:hAnsi="Times New Roman" w:cs="Times New Roman"/>
              </w:rPr>
              <w:t>drive to?</w:t>
            </w:r>
            <w:proofErr w:type="gramEnd"/>
          </w:p>
          <w:p w14:paraId="284363E0" w14:textId="77777777" w:rsidR="00D06A15" w:rsidRPr="00655845" w:rsidRDefault="00D06A15" w:rsidP="00D06A15">
            <w:pPr>
              <w:rPr>
                <w:rFonts w:ascii="Times New Roman" w:hAnsi="Times New Roman" w:cs="Times New Roman"/>
              </w:rPr>
            </w:pPr>
          </w:p>
          <w:p w14:paraId="3C5B5C38" w14:textId="77777777" w:rsidR="00D06A15" w:rsidRPr="00655845" w:rsidRDefault="00D06A15" w:rsidP="00D06A15">
            <w:pPr>
              <w:rPr>
                <w:rFonts w:ascii="Times New Roman" w:hAnsi="Times New Roman" w:cs="Times New Roman"/>
              </w:rPr>
            </w:pPr>
            <w:r w:rsidRPr="00655845">
              <w:rPr>
                <w:rFonts w:ascii="Times New Roman" w:hAnsi="Times New Roman" w:cs="Times New Roman"/>
              </w:rPr>
              <w:t>Questions to ask Novice Driver</w:t>
            </w:r>
          </w:p>
          <w:p w14:paraId="17EDB400" w14:textId="77777777" w:rsidR="00C8375E" w:rsidRPr="00655845" w:rsidRDefault="008E34DA" w:rsidP="008E34DA">
            <w:pPr>
              <w:pStyle w:val="ListParagraph"/>
              <w:numPr>
                <w:ilvl w:val="0"/>
                <w:numId w:val="4"/>
              </w:numPr>
              <w:rPr>
                <w:rFonts w:ascii="Times New Roman" w:hAnsi="Times New Roman" w:cs="Times New Roman"/>
              </w:rPr>
            </w:pPr>
            <w:r w:rsidRPr="00655845">
              <w:rPr>
                <w:rFonts w:ascii="Times New Roman" w:hAnsi="Times New Roman" w:cs="Times New Roman"/>
              </w:rPr>
              <w:t>Do have any experience driving any sort of motorized vehicle?</w:t>
            </w:r>
          </w:p>
          <w:p w14:paraId="151F2DCF" w14:textId="77777777" w:rsidR="008E34DA" w:rsidRPr="00655845" w:rsidRDefault="008E34DA" w:rsidP="008E34DA">
            <w:pPr>
              <w:pStyle w:val="ListParagraph"/>
              <w:numPr>
                <w:ilvl w:val="0"/>
                <w:numId w:val="4"/>
              </w:numPr>
              <w:rPr>
                <w:rFonts w:ascii="Times New Roman" w:hAnsi="Times New Roman" w:cs="Times New Roman"/>
              </w:rPr>
            </w:pPr>
            <w:r w:rsidRPr="00655845">
              <w:rPr>
                <w:rFonts w:ascii="Times New Roman" w:hAnsi="Times New Roman" w:cs="Times New Roman"/>
              </w:rPr>
              <w:t>Did you ever ride a bicycle or a trike?</w:t>
            </w:r>
          </w:p>
          <w:p w14:paraId="682D0E73" w14:textId="77777777" w:rsidR="008E34DA" w:rsidRPr="00655845" w:rsidRDefault="008E34DA" w:rsidP="008E34DA">
            <w:pPr>
              <w:pStyle w:val="ListParagraph"/>
              <w:numPr>
                <w:ilvl w:val="0"/>
                <w:numId w:val="4"/>
              </w:numPr>
              <w:rPr>
                <w:rFonts w:ascii="Times New Roman" w:hAnsi="Times New Roman" w:cs="Times New Roman"/>
              </w:rPr>
            </w:pPr>
            <w:r w:rsidRPr="00655845">
              <w:rPr>
                <w:rFonts w:ascii="Times New Roman" w:hAnsi="Times New Roman" w:cs="Times New Roman"/>
              </w:rPr>
              <w:t>Do you ever use a wheelchair/scooter?</w:t>
            </w:r>
          </w:p>
          <w:p w14:paraId="23905115" w14:textId="77777777" w:rsidR="00C8375E" w:rsidRPr="00655845" w:rsidRDefault="008E34DA" w:rsidP="008E34DA">
            <w:pPr>
              <w:pStyle w:val="ListParagraph"/>
              <w:numPr>
                <w:ilvl w:val="0"/>
                <w:numId w:val="4"/>
              </w:numPr>
              <w:rPr>
                <w:rFonts w:ascii="Times New Roman" w:hAnsi="Times New Roman" w:cs="Times New Roman"/>
              </w:rPr>
            </w:pPr>
            <w:r w:rsidRPr="00655845">
              <w:rPr>
                <w:rFonts w:ascii="Times New Roman" w:hAnsi="Times New Roman" w:cs="Times New Roman"/>
              </w:rPr>
              <w:t>Have you participated in any sports while growing up, for example horse back riding or wheelchair basketball? Ping Pong?</w:t>
            </w:r>
          </w:p>
          <w:p w14:paraId="72835D68" w14:textId="77777777" w:rsidR="008E34DA" w:rsidRPr="00655845" w:rsidRDefault="008E34DA" w:rsidP="008E34DA">
            <w:pPr>
              <w:pStyle w:val="ListParagraph"/>
              <w:numPr>
                <w:ilvl w:val="0"/>
                <w:numId w:val="4"/>
              </w:numPr>
              <w:rPr>
                <w:rFonts w:ascii="Times New Roman" w:hAnsi="Times New Roman" w:cs="Times New Roman"/>
              </w:rPr>
            </w:pPr>
            <w:r w:rsidRPr="00655845">
              <w:rPr>
                <w:rFonts w:ascii="Times New Roman" w:hAnsi="Times New Roman" w:cs="Times New Roman"/>
              </w:rPr>
              <w:t>What do you do in your spare time? (</w:t>
            </w:r>
            <w:proofErr w:type="gramStart"/>
            <w:r w:rsidRPr="00655845">
              <w:rPr>
                <w:rFonts w:ascii="Times New Roman" w:hAnsi="Times New Roman" w:cs="Times New Roman"/>
              </w:rPr>
              <w:t>look</w:t>
            </w:r>
            <w:proofErr w:type="gramEnd"/>
            <w:r w:rsidRPr="00655845">
              <w:rPr>
                <w:rFonts w:ascii="Times New Roman" w:hAnsi="Times New Roman" w:cs="Times New Roman"/>
              </w:rPr>
              <w:t xml:space="preserve"> for independence such as teams, part time jobs, volunteer work etc.)</w:t>
            </w:r>
          </w:p>
          <w:p w14:paraId="4141481B" w14:textId="5BC549AB" w:rsidR="007438CD" w:rsidRPr="00655845" w:rsidRDefault="008E34DA" w:rsidP="008F00CE">
            <w:pPr>
              <w:pStyle w:val="ListParagraph"/>
              <w:numPr>
                <w:ilvl w:val="0"/>
                <w:numId w:val="4"/>
              </w:numPr>
              <w:rPr>
                <w:rFonts w:ascii="Times New Roman" w:hAnsi="Times New Roman" w:cs="Times New Roman"/>
              </w:rPr>
            </w:pPr>
            <w:r w:rsidRPr="00655845">
              <w:rPr>
                <w:rFonts w:ascii="Times New Roman" w:hAnsi="Times New Roman" w:cs="Times New Roman"/>
              </w:rPr>
              <w:t>Current school, grades, supports</w:t>
            </w:r>
            <w:r w:rsidR="00D5163D">
              <w:rPr>
                <w:rFonts w:ascii="Times New Roman" w:hAnsi="Times New Roman" w:cs="Times New Roman"/>
              </w:rPr>
              <w:t>,</w:t>
            </w:r>
            <w:r w:rsidRPr="00655845">
              <w:rPr>
                <w:rFonts w:ascii="Times New Roman" w:hAnsi="Times New Roman" w:cs="Times New Roman"/>
              </w:rPr>
              <w:t xml:space="preserve"> etc.</w:t>
            </w:r>
          </w:p>
        </w:tc>
        <w:tc>
          <w:tcPr>
            <w:tcW w:w="3707" w:type="dxa"/>
          </w:tcPr>
          <w:p w14:paraId="0078184B" w14:textId="73367D0A" w:rsidR="008905DF" w:rsidRPr="00655845" w:rsidRDefault="008905DF" w:rsidP="00213481">
            <w:pPr>
              <w:pStyle w:val="ListParagraph"/>
              <w:numPr>
                <w:ilvl w:val="0"/>
                <w:numId w:val="3"/>
              </w:numPr>
              <w:rPr>
                <w:rFonts w:ascii="Times New Roman" w:hAnsi="Times New Roman" w:cs="Times New Roman"/>
              </w:rPr>
            </w:pPr>
            <w:r w:rsidRPr="00655845">
              <w:rPr>
                <w:rFonts w:ascii="Times New Roman" w:hAnsi="Times New Roman" w:cs="Times New Roman"/>
              </w:rPr>
              <w:t>Medical History</w:t>
            </w:r>
            <w:r w:rsidR="00316652" w:rsidRPr="00655845">
              <w:rPr>
                <w:rFonts w:ascii="Times New Roman" w:hAnsi="Times New Roman" w:cs="Times New Roman"/>
              </w:rPr>
              <w:t xml:space="preserve"> – comorbidit</w:t>
            </w:r>
            <w:r w:rsidR="00655845" w:rsidRPr="00655845">
              <w:rPr>
                <w:rFonts w:ascii="Times New Roman" w:hAnsi="Times New Roman" w:cs="Times New Roman"/>
              </w:rPr>
              <w:t>ies</w:t>
            </w:r>
            <w:r w:rsidR="00316652" w:rsidRPr="00655845">
              <w:rPr>
                <w:rFonts w:ascii="Times New Roman" w:hAnsi="Times New Roman" w:cs="Times New Roman"/>
              </w:rPr>
              <w:t>?</w:t>
            </w:r>
          </w:p>
          <w:p w14:paraId="1A48989D" w14:textId="0C67D13C" w:rsidR="00DA2827" w:rsidRPr="00655845" w:rsidRDefault="00DA2827" w:rsidP="00213481">
            <w:pPr>
              <w:pStyle w:val="ListParagraph"/>
              <w:numPr>
                <w:ilvl w:val="0"/>
                <w:numId w:val="3"/>
              </w:numPr>
              <w:rPr>
                <w:rFonts w:ascii="Times New Roman" w:hAnsi="Times New Roman" w:cs="Times New Roman"/>
              </w:rPr>
            </w:pPr>
            <w:r w:rsidRPr="00655845">
              <w:rPr>
                <w:rFonts w:ascii="Times New Roman" w:hAnsi="Times New Roman" w:cs="Times New Roman"/>
              </w:rPr>
              <w:t>Health stable/fluctuating</w:t>
            </w:r>
            <w:r w:rsidR="00655845" w:rsidRPr="00655845">
              <w:rPr>
                <w:rFonts w:ascii="Times New Roman" w:hAnsi="Times New Roman" w:cs="Times New Roman"/>
              </w:rPr>
              <w:t>?</w:t>
            </w:r>
          </w:p>
          <w:p w14:paraId="6E138EAF" w14:textId="05D2B428"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Problems with IADLs/ADLs</w:t>
            </w:r>
            <w:r w:rsidR="00655845" w:rsidRPr="00655845">
              <w:rPr>
                <w:rFonts w:ascii="Times New Roman" w:hAnsi="Times New Roman" w:cs="Times New Roman"/>
              </w:rPr>
              <w:t>?</w:t>
            </w:r>
          </w:p>
          <w:p w14:paraId="7F55B822"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Medications</w:t>
            </w:r>
          </w:p>
          <w:p w14:paraId="1685EFCF" w14:textId="77777777" w:rsidR="008E34DA" w:rsidRPr="00655845" w:rsidRDefault="008E34DA" w:rsidP="00213481">
            <w:pPr>
              <w:pStyle w:val="ListParagraph"/>
              <w:numPr>
                <w:ilvl w:val="0"/>
                <w:numId w:val="3"/>
              </w:numPr>
              <w:rPr>
                <w:rFonts w:ascii="Times New Roman" w:hAnsi="Times New Roman" w:cs="Times New Roman"/>
              </w:rPr>
            </w:pPr>
            <w:r w:rsidRPr="00655845">
              <w:rPr>
                <w:rFonts w:ascii="Times New Roman" w:hAnsi="Times New Roman" w:cs="Times New Roman"/>
              </w:rPr>
              <w:t>Recreational drugs</w:t>
            </w:r>
          </w:p>
          <w:p w14:paraId="2B4D8AA1" w14:textId="77777777" w:rsidR="00213481" w:rsidRPr="00655845" w:rsidRDefault="00DA2827"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Problems with </w:t>
            </w:r>
            <w:r w:rsidR="00213481" w:rsidRPr="00655845">
              <w:rPr>
                <w:rFonts w:ascii="Times New Roman" w:hAnsi="Times New Roman" w:cs="Times New Roman"/>
              </w:rPr>
              <w:t>Multi-tasking?</w:t>
            </w:r>
          </w:p>
          <w:p w14:paraId="58CBFF54" w14:textId="7F560F56"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Balance/Ambulation, sitting, standing,</w:t>
            </w:r>
            <w:r w:rsidR="00655845" w:rsidRPr="00655845">
              <w:rPr>
                <w:rFonts w:ascii="Times New Roman" w:hAnsi="Times New Roman" w:cs="Times New Roman"/>
              </w:rPr>
              <w:t xml:space="preserve"> etc.</w:t>
            </w:r>
            <w:r w:rsidRPr="00655845">
              <w:rPr>
                <w:rFonts w:ascii="Times New Roman" w:hAnsi="Times New Roman" w:cs="Times New Roman"/>
              </w:rPr>
              <w:t xml:space="preserve"> </w:t>
            </w:r>
          </w:p>
          <w:p w14:paraId="250F263D" w14:textId="239747E9"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Endurance</w:t>
            </w:r>
            <w:r w:rsidR="00655845" w:rsidRPr="00655845">
              <w:rPr>
                <w:rFonts w:ascii="Times New Roman" w:hAnsi="Times New Roman" w:cs="Times New Roman"/>
              </w:rPr>
              <w:t xml:space="preserve"> during session.</w:t>
            </w:r>
          </w:p>
          <w:p w14:paraId="513ABB24"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Emotional responses</w:t>
            </w:r>
          </w:p>
          <w:p w14:paraId="552A2AC5"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Insight</w:t>
            </w:r>
          </w:p>
          <w:p w14:paraId="4DB7A779" w14:textId="77777777" w:rsidR="00DA2827" w:rsidRPr="00655845" w:rsidRDefault="0065523C" w:rsidP="00213481">
            <w:pPr>
              <w:pStyle w:val="ListParagraph"/>
              <w:numPr>
                <w:ilvl w:val="0"/>
                <w:numId w:val="3"/>
              </w:numPr>
              <w:rPr>
                <w:rFonts w:ascii="Times New Roman" w:hAnsi="Times New Roman" w:cs="Times New Roman"/>
              </w:rPr>
            </w:pPr>
            <w:proofErr w:type="spellStart"/>
            <w:r w:rsidRPr="00655845">
              <w:rPr>
                <w:rFonts w:ascii="Times New Roman" w:hAnsi="Times New Roman" w:cs="Times New Roman"/>
              </w:rPr>
              <w:t>Judgement</w:t>
            </w:r>
            <w:proofErr w:type="spellEnd"/>
          </w:p>
          <w:p w14:paraId="19A0B9FB" w14:textId="72AC53BD" w:rsidR="008E34DA" w:rsidRPr="00655845" w:rsidRDefault="008E34DA"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Does family speak on their behalf? </w:t>
            </w:r>
            <w:r w:rsidR="006332CF" w:rsidRPr="00655845">
              <w:rPr>
                <w:rFonts w:ascii="Times New Roman" w:hAnsi="Times New Roman" w:cs="Times New Roman"/>
              </w:rPr>
              <w:t>Do t</w:t>
            </w:r>
            <w:r w:rsidRPr="00655845">
              <w:rPr>
                <w:rFonts w:ascii="Times New Roman" w:hAnsi="Times New Roman" w:cs="Times New Roman"/>
              </w:rPr>
              <w:t>hey defer to their family member?</w:t>
            </w:r>
          </w:p>
          <w:p w14:paraId="460B90AC" w14:textId="77777777" w:rsidR="008E34DA" w:rsidRPr="00655845" w:rsidRDefault="008E34DA" w:rsidP="00213481">
            <w:pPr>
              <w:pStyle w:val="ListParagraph"/>
              <w:numPr>
                <w:ilvl w:val="0"/>
                <w:numId w:val="3"/>
              </w:numPr>
              <w:rPr>
                <w:rFonts w:ascii="Times New Roman" w:hAnsi="Times New Roman" w:cs="Times New Roman"/>
              </w:rPr>
            </w:pPr>
            <w:r w:rsidRPr="00655845">
              <w:rPr>
                <w:rFonts w:ascii="Times New Roman" w:hAnsi="Times New Roman" w:cs="Times New Roman"/>
              </w:rPr>
              <w:t>Do you need to speak slowly and repeat yourself for them to understand?</w:t>
            </w:r>
          </w:p>
          <w:p w14:paraId="44BA030E" w14:textId="77777777" w:rsidR="00DA2827" w:rsidRPr="00655845" w:rsidRDefault="00DA2827" w:rsidP="00DA2827">
            <w:pPr>
              <w:rPr>
                <w:rFonts w:ascii="Times New Roman" w:hAnsi="Times New Roman" w:cs="Times New Roman"/>
              </w:rPr>
            </w:pPr>
          </w:p>
          <w:p w14:paraId="2F14117E" w14:textId="77777777" w:rsidR="00DA2827" w:rsidRPr="00655845" w:rsidRDefault="00DA2827" w:rsidP="00DA2827">
            <w:pPr>
              <w:rPr>
                <w:rFonts w:ascii="Times New Roman" w:hAnsi="Times New Roman" w:cs="Times New Roman"/>
              </w:rPr>
            </w:pPr>
          </w:p>
          <w:p w14:paraId="2FEFEDB5" w14:textId="77777777" w:rsidR="00DA2827" w:rsidRPr="00655845" w:rsidRDefault="00DA2827" w:rsidP="00DA2827">
            <w:pPr>
              <w:rPr>
                <w:rFonts w:ascii="Times New Roman" w:hAnsi="Times New Roman" w:cs="Times New Roman"/>
              </w:rPr>
            </w:pPr>
          </w:p>
          <w:p w14:paraId="227F17EA" w14:textId="77777777" w:rsidR="00DA2827" w:rsidRPr="00655845" w:rsidRDefault="00DA2827" w:rsidP="00DA2827">
            <w:pPr>
              <w:rPr>
                <w:rFonts w:ascii="Times New Roman" w:hAnsi="Times New Roman" w:cs="Times New Roman"/>
              </w:rPr>
            </w:pPr>
          </w:p>
          <w:p w14:paraId="00C539B6" w14:textId="77777777" w:rsidR="00DA2827" w:rsidRPr="00655845" w:rsidRDefault="00DA2827" w:rsidP="00DA2827">
            <w:pPr>
              <w:rPr>
                <w:rFonts w:ascii="Times New Roman" w:hAnsi="Times New Roman" w:cs="Times New Roman"/>
              </w:rPr>
            </w:pPr>
          </w:p>
          <w:p w14:paraId="2943BC75" w14:textId="77777777" w:rsidR="00DA2827" w:rsidRPr="00655845" w:rsidRDefault="00DA2827" w:rsidP="00DA2827">
            <w:pPr>
              <w:rPr>
                <w:rFonts w:ascii="Times New Roman" w:hAnsi="Times New Roman" w:cs="Times New Roman"/>
              </w:rPr>
            </w:pPr>
          </w:p>
          <w:p w14:paraId="26A196F8" w14:textId="77777777" w:rsidR="00DA2827" w:rsidRPr="00655845" w:rsidRDefault="00DA2827" w:rsidP="00DA2827">
            <w:pPr>
              <w:rPr>
                <w:rFonts w:ascii="Times New Roman" w:hAnsi="Times New Roman" w:cs="Times New Roman"/>
              </w:rPr>
            </w:pPr>
          </w:p>
          <w:p w14:paraId="20296B7E" w14:textId="77777777" w:rsidR="00DA2827" w:rsidRPr="00655845" w:rsidRDefault="00DA2827" w:rsidP="00DA2827">
            <w:pPr>
              <w:rPr>
                <w:rFonts w:ascii="Times New Roman" w:hAnsi="Times New Roman" w:cs="Times New Roman"/>
              </w:rPr>
            </w:pPr>
          </w:p>
          <w:p w14:paraId="700D963A" w14:textId="77777777" w:rsidR="00DA2827" w:rsidRPr="00655845" w:rsidRDefault="00DA2827" w:rsidP="00DA2827">
            <w:pPr>
              <w:rPr>
                <w:rFonts w:ascii="Times New Roman" w:hAnsi="Times New Roman" w:cs="Times New Roman"/>
              </w:rPr>
            </w:pPr>
          </w:p>
          <w:p w14:paraId="54492246" w14:textId="77777777" w:rsidR="00DA2827" w:rsidRPr="00655845" w:rsidRDefault="00DA2827" w:rsidP="00DA2827">
            <w:pPr>
              <w:rPr>
                <w:rFonts w:ascii="Times New Roman" w:hAnsi="Times New Roman" w:cs="Times New Roman"/>
              </w:rPr>
            </w:pPr>
          </w:p>
          <w:p w14:paraId="14B4A894" w14:textId="77777777" w:rsidR="00DA2827" w:rsidRPr="00655845" w:rsidRDefault="00DA2827" w:rsidP="00DA2827">
            <w:pPr>
              <w:rPr>
                <w:rFonts w:ascii="Times New Roman" w:hAnsi="Times New Roman" w:cs="Times New Roman"/>
              </w:rPr>
            </w:pPr>
          </w:p>
          <w:p w14:paraId="71B404BD" w14:textId="77777777" w:rsidR="00DA2827" w:rsidRPr="00655845" w:rsidRDefault="00DA2827" w:rsidP="00DA2827">
            <w:pPr>
              <w:rPr>
                <w:rFonts w:ascii="Times New Roman" w:hAnsi="Times New Roman" w:cs="Times New Roman"/>
              </w:rPr>
            </w:pPr>
          </w:p>
          <w:p w14:paraId="2226B1BC" w14:textId="77777777" w:rsidR="00DA2827" w:rsidRPr="00655845" w:rsidRDefault="00DA2827" w:rsidP="00DA2827">
            <w:pPr>
              <w:rPr>
                <w:rFonts w:ascii="Times New Roman" w:hAnsi="Times New Roman" w:cs="Times New Roman"/>
              </w:rPr>
            </w:pPr>
          </w:p>
          <w:p w14:paraId="417D4281" w14:textId="77777777" w:rsidR="00DA2827" w:rsidRPr="00655845" w:rsidRDefault="00DA2827" w:rsidP="00DA2827">
            <w:pPr>
              <w:rPr>
                <w:rFonts w:ascii="Times New Roman" w:hAnsi="Times New Roman" w:cs="Times New Roman"/>
              </w:rPr>
            </w:pPr>
          </w:p>
          <w:p w14:paraId="7D6D1418" w14:textId="77777777" w:rsidR="00DA2827" w:rsidRPr="00655845" w:rsidRDefault="00DA2827" w:rsidP="00DA2827">
            <w:pPr>
              <w:rPr>
                <w:rFonts w:ascii="Times New Roman" w:hAnsi="Times New Roman" w:cs="Times New Roman"/>
              </w:rPr>
            </w:pPr>
          </w:p>
          <w:p w14:paraId="5CA8D6A0" w14:textId="77777777" w:rsidR="00DA2827" w:rsidRPr="00655845" w:rsidRDefault="00DA2827" w:rsidP="00DA2827">
            <w:pPr>
              <w:rPr>
                <w:rFonts w:ascii="Times New Roman" w:hAnsi="Times New Roman" w:cs="Times New Roman"/>
              </w:rPr>
            </w:pPr>
          </w:p>
          <w:p w14:paraId="543EA658" w14:textId="77777777" w:rsidR="00DA2827" w:rsidRPr="00655845" w:rsidRDefault="00DA2827" w:rsidP="00DA2827">
            <w:pPr>
              <w:rPr>
                <w:rFonts w:ascii="Times New Roman" w:hAnsi="Times New Roman" w:cs="Times New Roman"/>
              </w:rPr>
            </w:pPr>
          </w:p>
          <w:p w14:paraId="02805F3B" w14:textId="77777777" w:rsidR="00DA2827" w:rsidRPr="00655845" w:rsidRDefault="00DA2827" w:rsidP="00DA2827">
            <w:pPr>
              <w:rPr>
                <w:rFonts w:ascii="Times New Roman" w:hAnsi="Times New Roman" w:cs="Times New Roman"/>
              </w:rPr>
            </w:pPr>
          </w:p>
          <w:p w14:paraId="11D20512" w14:textId="77777777" w:rsidR="00DA2827" w:rsidRPr="00655845" w:rsidRDefault="00DA2827" w:rsidP="00DA2827">
            <w:pPr>
              <w:rPr>
                <w:rFonts w:ascii="Times New Roman" w:hAnsi="Times New Roman" w:cs="Times New Roman"/>
              </w:rPr>
            </w:pPr>
          </w:p>
        </w:tc>
        <w:tc>
          <w:tcPr>
            <w:tcW w:w="3707" w:type="dxa"/>
          </w:tcPr>
          <w:p w14:paraId="41194494"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COPM</w:t>
            </w:r>
          </w:p>
          <w:p w14:paraId="0168C5B9"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Clock-drawing</w:t>
            </w:r>
          </w:p>
          <w:p w14:paraId="2B760986" w14:textId="77777777" w:rsidR="00712D5F" w:rsidRPr="00655845" w:rsidRDefault="00712D5F"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MVPT </w:t>
            </w:r>
          </w:p>
          <w:p w14:paraId="6A581FD0" w14:textId="77777777" w:rsidR="00213481" w:rsidRPr="00655845" w:rsidRDefault="00213481" w:rsidP="00213481">
            <w:pPr>
              <w:pStyle w:val="ListParagraph"/>
              <w:numPr>
                <w:ilvl w:val="0"/>
                <w:numId w:val="3"/>
              </w:numPr>
              <w:rPr>
                <w:rFonts w:ascii="Times New Roman" w:hAnsi="Times New Roman" w:cs="Times New Roman"/>
              </w:rPr>
            </w:pPr>
            <w:proofErr w:type="spellStart"/>
            <w:r w:rsidRPr="00655845">
              <w:rPr>
                <w:rFonts w:ascii="Times New Roman" w:hAnsi="Times New Roman" w:cs="Times New Roman"/>
              </w:rPr>
              <w:t>MoCA</w:t>
            </w:r>
            <w:proofErr w:type="spellEnd"/>
          </w:p>
          <w:p w14:paraId="51C95480" w14:textId="2EACC4F5"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Trail making </w:t>
            </w:r>
            <w:r w:rsidR="0097657F">
              <w:rPr>
                <w:rFonts w:ascii="Times New Roman" w:hAnsi="Times New Roman" w:cs="Times New Roman"/>
              </w:rPr>
              <w:t>T</w:t>
            </w:r>
            <w:r w:rsidRPr="00655845">
              <w:rPr>
                <w:rFonts w:ascii="Times New Roman" w:hAnsi="Times New Roman" w:cs="Times New Roman"/>
              </w:rPr>
              <w:t>est A &amp; B</w:t>
            </w:r>
          </w:p>
          <w:p w14:paraId="33BBA43E"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MMSE (pentagons)</w:t>
            </w:r>
          </w:p>
          <w:p w14:paraId="3A47E1FC" w14:textId="77777777" w:rsidR="00213481" w:rsidRPr="00655845" w:rsidRDefault="00213481" w:rsidP="00213481">
            <w:pPr>
              <w:pStyle w:val="ListParagraph"/>
              <w:numPr>
                <w:ilvl w:val="0"/>
                <w:numId w:val="3"/>
              </w:numPr>
              <w:rPr>
                <w:rFonts w:ascii="Times New Roman" w:hAnsi="Times New Roman" w:cs="Times New Roman"/>
              </w:rPr>
            </w:pPr>
            <w:r w:rsidRPr="00655845">
              <w:rPr>
                <w:rFonts w:ascii="Times New Roman" w:hAnsi="Times New Roman" w:cs="Times New Roman"/>
              </w:rPr>
              <w:t>Visual Acuity/Fields</w:t>
            </w:r>
          </w:p>
          <w:p w14:paraId="52AF3289" w14:textId="77777777" w:rsidR="008E34DA" w:rsidRPr="00655845" w:rsidRDefault="008E34DA" w:rsidP="00213481">
            <w:pPr>
              <w:pStyle w:val="ListParagraph"/>
              <w:numPr>
                <w:ilvl w:val="0"/>
                <w:numId w:val="3"/>
              </w:numPr>
              <w:rPr>
                <w:rFonts w:ascii="Times New Roman" w:hAnsi="Times New Roman" w:cs="Times New Roman"/>
              </w:rPr>
            </w:pPr>
            <w:r w:rsidRPr="00655845">
              <w:rPr>
                <w:rFonts w:ascii="Times New Roman" w:hAnsi="Times New Roman" w:cs="Times New Roman"/>
              </w:rPr>
              <w:t>Timed Up and Go test</w:t>
            </w:r>
          </w:p>
          <w:p w14:paraId="26329F04" w14:textId="77777777" w:rsidR="0091193F" w:rsidRPr="00655845" w:rsidRDefault="0091193F" w:rsidP="00213481">
            <w:pPr>
              <w:pStyle w:val="ListParagraph"/>
              <w:numPr>
                <w:ilvl w:val="0"/>
                <w:numId w:val="3"/>
              </w:numPr>
              <w:rPr>
                <w:rFonts w:ascii="Times New Roman" w:hAnsi="Times New Roman" w:cs="Times New Roman"/>
              </w:rPr>
            </w:pPr>
            <w:proofErr w:type="spellStart"/>
            <w:r w:rsidRPr="00655845">
              <w:rPr>
                <w:rFonts w:ascii="Times New Roman" w:hAnsi="Times New Roman" w:cs="Times New Roman"/>
              </w:rPr>
              <w:t>Snellen</w:t>
            </w:r>
            <w:proofErr w:type="spellEnd"/>
            <w:r w:rsidRPr="00655845">
              <w:rPr>
                <w:rFonts w:ascii="Times New Roman" w:hAnsi="Times New Roman" w:cs="Times New Roman"/>
              </w:rPr>
              <w:t xml:space="preserve"> Chart</w:t>
            </w:r>
          </w:p>
          <w:p w14:paraId="7F0B2FD8" w14:textId="77777777" w:rsidR="0091193F" w:rsidRPr="00655845" w:rsidRDefault="0091193F" w:rsidP="00213481">
            <w:pPr>
              <w:pStyle w:val="ListParagraph"/>
              <w:numPr>
                <w:ilvl w:val="0"/>
                <w:numId w:val="3"/>
              </w:numPr>
              <w:rPr>
                <w:rFonts w:ascii="Times New Roman" w:hAnsi="Times New Roman" w:cs="Times New Roman"/>
              </w:rPr>
            </w:pPr>
            <w:r w:rsidRPr="00655845">
              <w:rPr>
                <w:rFonts w:ascii="Times New Roman" w:hAnsi="Times New Roman" w:cs="Times New Roman"/>
              </w:rPr>
              <w:t xml:space="preserve">Visual field confrontation </w:t>
            </w:r>
          </w:p>
          <w:p w14:paraId="6B37780A" w14:textId="77777777" w:rsidR="0091193F" w:rsidRPr="00655845" w:rsidRDefault="0091193F" w:rsidP="00213481">
            <w:pPr>
              <w:pStyle w:val="ListParagraph"/>
              <w:numPr>
                <w:ilvl w:val="0"/>
                <w:numId w:val="3"/>
              </w:numPr>
              <w:rPr>
                <w:rFonts w:ascii="Times New Roman" w:hAnsi="Times New Roman" w:cs="Times New Roman"/>
              </w:rPr>
            </w:pPr>
            <w:r w:rsidRPr="00655845">
              <w:rPr>
                <w:rFonts w:ascii="Times New Roman" w:hAnsi="Times New Roman" w:cs="Times New Roman"/>
              </w:rPr>
              <w:t>Visual tracking</w:t>
            </w:r>
          </w:p>
          <w:p w14:paraId="4A04FA2A" w14:textId="77777777" w:rsidR="0091193F" w:rsidRPr="00655845" w:rsidRDefault="0091193F" w:rsidP="0091193F">
            <w:pPr>
              <w:pStyle w:val="ListParagraph"/>
              <w:numPr>
                <w:ilvl w:val="0"/>
                <w:numId w:val="3"/>
              </w:numPr>
              <w:rPr>
                <w:rFonts w:ascii="Times New Roman" w:hAnsi="Times New Roman" w:cs="Times New Roman"/>
              </w:rPr>
            </w:pPr>
            <w:r w:rsidRPr="00655845">
              <w:rPr>
                <w:rFonts w:ascii="Times New Roman" w:hAnsi="Times New Roman" w:cs="Times New Roman"/>
              </w:rPr>
              <w:t>Functional strength and range of motion</w:t>
            </w:r>
          </w:p>
          <w:p w14:paraId="3BFDF1B4" w14:textId="77777777" w:rsidR="0091193F" w:rsidRPr="00655845" w:rsidRDefault="0091193F" w:rsidP="00213481">
            <w:pPr>
              <w:pStyle w:val="ListParagraph"/>
              <w:numPr>
                <w:ilvl w:val="0"/>
                <w:numId w:val="3"/>
              </w:numPr>
              <w:rPr>
                <w:rFonts w:ascii="Times New Roman" w:hAnsi="Times New Roman" w:cs="Times New Roman"/>
              </w:rPr>
            </w:pPr>
            <w:r w:rsidRPr="00655845">
              <w:rPr>
                <w:rFonts w:ascii="Times New Roman" w:hAnsi="Times New Roman" w:cs="Times New Roman"/>
              </w:rPr>
              <w:t>Finger-to-nose test</w:t>
            </w:r>
          </w:p>
          <w:p w14:paraId="182E5511" w14:textId="4697BC40" w:rsidR="0091193F" w:rsidRPr="00655845" w:rsidRDefault="0091193F" w:rsidP="00213481">
            <w:pPr>
              <w:pStyle w:val="ListParagraph"/>
              <w:numPr>
                <w:ilvl w:val="0"/>
                <w:numId w:val="3"/>
              </w:numPr>
              <w:rPr>
                <w:rFonts w:ascii="Times New Roman" w:hAnsi="Times New Roman" w:cs="Times New Roman"/>
              </w:rPr>
            </w:pPr>
            <w:r w:rsidRPr="00655845">
              <w:rPr>
                <w:rFonts w:ascii="Times New Roman" w:hAnsi="Times New Roman" w:cs="Times New Roman"/>
              </w:rPr>
              <w:t>Sensation – ask client</w:t>
            </w:r>
            <w:r w:rsidR="0097657F">
              <w:rPr>
                <w:rFonts w:ascii="Times New Roman" w:hAnsi="Times New Roman" w:cs="Times New Roman"/>
              </w:rPr>
              <w:t xml:space="preserve"> (with eyes open/closed)</w:t>
            </w:r>
          </w:p>
          <w:p w14:paraId="44823C60" w14:textId="77777777" w:rsidR="0091193F" w:rsidRPr="00655845" w:rsidRDefault="0091193F" w:rsidP="00213481">
            <w:pPr>
              <w:pStyle w:val="ListParagraph"/>
              <w:numPr>
                <w:ilvl w:val="0"/>
                <w:numId w:val="3"/>
              </w:numPr>
              <w:rPr>
                <w:rFonts w:ascii="Times New Roman" w:hAnsi="Times New Roman" w:cs="Times New Roman"/>
              </w:rPr>
            </w:pPr>
            <w:r w:rsidRPr="00655845">
              <w:rPr>
                <w:rFonts w:ascii="Times New Roman" w:hAnsi="Times New Roman" w:cs="Times New Roman"/>
              </w:rPr>
              <w:t>Rapid alternating movements</w:t>
            </w:r>
          </w:p>
          <w:p w14:paraId="5353087D" w14:textId="77777777" w:rsidR="0091193F" w:rsidRPr="00655845" w:rsidRDefault="0091193F" w:rsidP="00213481">
            <w:pPr>
              <w:pStyle w:val="ListParagraph"/>
              <w:numPr>
                <w:ilvl w:val="0"/>
                <w:numId w:val="3"/>
              </w:numPr>
              <w:rPr>
                <w:rFonts w:ascii="Times New Roman" w:hAnsi="Times New Roman" w:cs="Times New Roman"/>
              </w:rPr>
            </w:pPr>
            <w:r w:rsidRPr="00655845">
              <w:rPr>
                <w:rFonts w:ascii="Times New Roman" w:hAnsi="Times New Roman" w:cs="Times New Roman"/>
              </w:rPr>
              <w:t>Motor planning</w:t>
            </w:r>
          </w:p>
        </w:tc>
      </w:tr>
    </w:tbl>
    <w:p w14:paraId="581571C5" w14:textId="77777777" w:rsidR="006332CF" w:rsidRDefault="006332CF" w:rsidP="00DC1337">
      <w:pPr>
        <w:rPr>
          <w:b/>
          <w:u w:val="single"/>
        </w:rPr>
      </w:pPr>
    </w:p>
    <w:p w14:paraId="49BA7300" w14:textId="77777777" w:rsidR="006332CF" w:rsidRDefault="006332CF" w:rsidP="00DC1337">
      <w:pPr>
        <w:rPr>
          <w:b/>
          <w:u w:val="single"/>
        </w:rPr>
      </w:pPr>
    </w:p>
    <w:p w14:paraId="582B41E2" w14:textId="77777777" w:rsidR="00FC1326" w:rsidRDefault="00690AAF" w:rsidP="00DC1337">
      <w:pPr>
        <w:rPr>
          <w:b/>
          <w:u w:val="single"/>
        </w:rPr>
      </w:pPr>
      <w:r>
        <w:rPr>
          <w:b/>
          <w:u w:val="single"/>
        </w:rPr>
        <w:t xml:space="preserve">APPLICATION TO CASES: </w:t>
      </w:r>
      <w:r w:rsidR="00FC1326">
        <w:rPr>
          <w:b/>
          <w:u w:val="single"/>
        </w:rPr>
        <w:t>Screening Process for Driving – Clinical Application: The Generalist</w:t>
      </w:r>
    </w:p>
    <w:p w14:paraId="0E8B6E92" w14:textId="77777777" w:rsidR="00690AAF" w:rsidRPr="0027110E" w:rsidRDefault="00690AAF" w:rsidP="00DC1337">
      <w:pPr>
        <w:rPr>
          <w:b/>
          <w:u w:val="single"/>
        </w:rPr>
      </w:pPr>
    </w:p>
    <w:tbl>
      <w:tblPr>
        <w:tblStyle w:val="TableGrid"/>
        <w:tblW w:w="0" w:type="auto"/>
        <w:tblLook w:val="04A0" w:firstRow="1" w:lastRow="0" w:firstColumn="1" w:lastColumn="0" w:noHBand="0" w:noVBand="1"/>
      </w:tblPr>
      <w:tblGrid>
        <w:gridCol w:w="11016"/>
      </w:tblGrid>
      <w:tr w:rsidR="00D87C13" w14:paraId="2FD851A8" w14:textId="77777777" w:rsidTr="00712D5A">
        <w:tc>
          <w:tcPr>
            <w:tcW w:w="11016" w:type="dxa"/>
            <w:tcBorders>
              <w:bottom w:val="single" w:sz="4" w:space="0" w:color="auto"/>
            </w:tcBorders>
          </w:tcPr>
          <w:p w14:paraId="161D86FF" w14:textId="77777777" w:rsidR="00712D5A" w:rsidRDefault="00690AAF" w:rsidP="00712D5A">
            <w:pPr>
              <w:rPr>
                <w:b/>
              </w:rPr>
            </w:pPr>
            <w:r>
              <w:rPr>
                <w:b/>
              </w:rPr>
              <w:t xml:space="preserve">Case </w:t>
            </w:r>
            <w:r w:rsidR="00712D5A">
              <w:rPr>
                <w:b/>
              </w:rPr>
              <w:t>#:</w:t>
            </w:r>
          </w:p>
          <w:p w14:paraId="05D0A1B5" w14:textId="77777777" w:rsidR="00712D5A" w:rsidRPr="008A3346" w:rsidRDefault="00712D5A" w:rsidP="00CD751F">
            <w:pPr>
              <w:jc w:val="center"/>
              <w:rPr>
                <w:b/>
              </w:rPr>
            </w:pPr>
          </w:p>
        </w:tc>
      </w:tr>
      <w:tr w:rsidR="00D87C13" w14:paraId="675FD89A" w14:textId="77777777" w:rsidTr="00712D5A">
        <w:tc>
          <w:tcPr>
            <w:tcW w:w="11016" w:type="dxa"/>
            <w:shd w:val="clear" w:color="auto" w:fill="CCCCCC"/>
          </w:tcPr>
          <w:p w14:paraId="18C156A7" w14:textId="77777777" w:rsidR="00712D5A" w:rsidRPr="0058117A" w:rsidRDefault="00712D5A" w:rsidP="00712D5A">
            <w:pPr>
              <w:rPr>
                <w:b/>
              </w:rPr>
            </w:pPr>
            <w:r w:rsidRPr="0058117A">
              <w:rPr>
                <w:b/>
              </w:rPr>
              <w:t>List three interview questions you might ask to raise the topic of driving (based on scenario)?</w:t>
            </w:r>
          </w:p>
          <w:p w14:paraId="4C25F61F" w14:textId="77777777" w:rsidR="00FC1326" w:rsidRPr="00712D5A" w:rsidRDefault="00FC1326" w:rsidP="00712D5A"/>
        </w:tc>
      </w:tr>
      <w:tr w:rsidR="00D87C13" w14:paraId="77A2390A" w14:textId="77777777" w:rsidTr="00712D5A">
        <w:tc>
          <w:tcPr>
            <w:tcW w:w="11016" w:type="dxa"/>
            <w:tcBorders>
              <w:bottom w:val="single" w:sz="4" w:space="0" w:color="auto"/>
            </w:tcBorders>
          </w:tcPr>
          <w:p w14:paraId="630587E0" w14:textId="77777777" w:rsidR="00712D5A" w:rsidRDefault="00D87C13" w:rsidP="00CD751F">
            <w:pPr>
              <w:rPr>
                <w:sz w:val="22"/>
                <w:szCs w:val="22"/>
              </w:rPr>
            </w:pPr>
            <w:r>
              <w:rPr>
                <w:sz w:val="22"/>
                <w:szCs w:val="22"/>
              </w:rPr>
              <w:t>1.</w:t>
            </w:r>
          </w:p>
          <w:p w14:paraId="663A86D9" w14:textId="77777777" w:rsidR="00D87C13" w:rsidRDefault="00D87C13" w:rsidP="00CD751F">
            <w:pPr>
              <w:rPr>
                <w:sz w:val="22"/>
                <w:szCs w:val="22"/>
              </w:rPr>
            </w:pPr>
          </w:p>
          <w:p w14:paraId="6E5410F1" w14:textId="77777777" w:rsidR="00D87C13" w:rsidRDefault="00D87C13" w:rsidP="00CD751F">
            <w:pPr>
              <w:rPr>
                <w:sz w:val="22"/>
                <w:szCs w:val="22"/>
              </w:rPr>
            </w:pPr>
            <w:r>
              <w:rPr>
                <w:sz w:val="22"/>
                <w:szCs w:val="22"/>
              </w:rPr>
              <w:t xml:space="preserve">2. </w:t>
            </w:r>
          </w:p>
          <w:p w14:paraId="2A1ACCC9" w14:textId="77777777" w:rsidR="00D87C13" w:rsidRDefault="00D87C13" w:rsidP="00CD751F">
            <w:pPr>
              <w:rPr>
                <w:sz w:val="22"/>
                <w:szCs w:val="22"/>
              </w:rPr>
            </w:pPr>
          </w:p>
          <w:p w14:paraId="612F0FC3" w14:textId="77777777" w:rsidR="00D87C13" w:rsidRDefault="00D87C13" w:rsidP="00CD751F">
            <w:pPr>
              <w:rPr>
                <w:sz w:val="22"/>
                <w:szCs w:val="22"/>
              </w:rPr>
            </w:pPr>
            <w:r>
              <w:rPr>
                <w:sz w:val="22"/>
                <w:szCs w:val="22"/>
              </w:rPr>
              <w:t>3.</w:t>
            </w:r>
          </w:p>
          <w:p w14:paraId="657C9663" w14:textId="77777777" w:rsidR="00712D5A" w:rsidRPr="008A3346" w:rsidRDefault="00712D5A" w:rsidP="00CD751F">
            <w:pPr>
              <w:jc w:val="center"/>
              <w:rPr>
                <w:sz w:val="22"/>
                <w:szCs w:val="22"/>
              </w:rPr>
            </w:pPr>
            <w:r w:rsidRPr="00712D5A">
              <w:rPr>
                <w:sz w:val="22"/>
                <w:szCs w:val="22"/>
              </w:rPr>
              <w:t xml:space="preserve"> </w:t>
            </w:r>
          </w:p>
        </w:tc>
      </w:tr>
      <w:tr w:rsidR="00D87C13" w14:paraId="4FEFA537" w14:textId="77777777" w:rsidTr="00712D5A">
        <w:tc>
          <w:tcPr>
            <w:tcW w:w="11016" w:type="dxa"/>
            <w:tcBorders>
              <w:bottom w:val="single" w:sz="4" w:space="0" w:color="auto"/>
            </w:tcBorders>
            <w:shd w:val="clear" w:color="auto" w:fill="CCCCCC"/>
          </w:tcPr>
          <w:p w14:paraId="2573361C" w14:textId="77777777" w:rsidR="00712D5A" w:rsidRPr="00712D5A" w:rsidRDefault="00FC1326" w:rsidP="00FC1326">
            <w:r w:rsidRPr="0058117A">
              <w:rPr>
                <w:b/>
              </w:rPr>
              <w:t>What interview questions specific to driving would you ask with regard to determining driving risk and/or supporting community mobility</w:t>
            </w:r>
            <w:r>
              <w:t xml:space="preserve">?  </w:t>
            </w:r>
            <w:r w:rsidR="00712D5A" w:rsidRPr="00712D5A">
              <w:t xml:space="preserve">   </w:t>
            </w:r>
          </w:p>
        </w:tc>
      </w:tr>
      <w:tr w:rsidR="00D87C13" w:rsidRPr="008A3346" w14:paraId="4C08C540" w14:textId="77777777" w:rsidTr="00712D5A">
        <w:tc>
          <w:tcPr>
            <w:tcW w:w="11016" w:type="dxa"/>
            <w:shd w:val="clear" w:color="auto" w:fill="auto"/>
          </w:tcPr>
          <w:p w14:paraId="37A20F0A" w14:textId="77777777" w:rsidR="00712D5A" w:rsidRDefault="00712D5A" w:rsidP="00EA3C5B"/>
          <w:p w14:paraId="5F27C73A" w14:textId="77777777" w:rsidR="008905DF" w:rsidRPr="00FC1326" w:rsidRDefault="008905DF" w:rsidP="00EA3C5B"/>
          <w:p w14:paraId="1412D8AF" w14:textId="77777777" w:rsidR="00712D5A" w:rsidRPr="00FC1326" w:rsidRDefault="00712D5A" w:rsidP="00EA3C5B"/>
          <w:p w14:paraId="320F7888" w14:textId="77777777" w:rsidR="00712D5A" w:rsidRPr="00FC1326" w:rsidRDefault="00712D5A" w:rsidP="00EA3C5B"/>
          <w:p w14:paraId="168FD3C6" w14:textId="77777777" w:rsidR="00712D5A" w:rsidRPr="00FC1326" w:rsidRDefault="00712D5A" w:rsidP="00EA3C5B"/>
          <w:p w14:paraId="26BC08A8" w14:textId="77777777" w:rsidR="00712D5A" w:rsidRPr="00FC1326" w:rsidRDefault="00712D5A" w:rsidP="00EA3C5B"/>
          <w:p w14:paraId="16A4D193" w14:textId="77777777" w:rsidR="00712D5A" w:rsidRPr="00FC1326" w:rsidRDefault="00712D5A" w:rsidP="00D822E0"/>
        </w:tc>
      </w:tr>
      <w:tr w:rsidR="00D87C13" w:rsidRPr="008A3346" w14:paraId="0CCE1A7C" w14:textId="77777777" w:rsidTr="00FD321A">
        <w:tc>
          <w:tcPr>
            <w:tcW w:w="11016" w:type="dxa"/>
            <w:shd w:val="clear" w:color="auto" w:fill="CCCCCC"/>
          </w:tcPr>
          <w:p w14:paraId="078401B8" w14:textId="77777777" w:rsidR="0058117A" w:rsidRDefault="00FC1326" w:rsidP="00D822E0">
            <w:pPr>
              <w:rPr>
                <w:b/>
              </w:rPr>
            </w:pPr>
            <w:r w:rsidRPr="0058117A">
              <w:rPr>
                <w:b/>
              </w:rPr>
              <w:t xml:space="preserve">What screening tools / other methods would you use with this client?  </w:t>
            </w:r>
          </w:p>
          <w:p w14:paraId="6E429EAC" w14:textId="77777777" w:rsidR="00FC1326" w:rsidRPr="0058117A" w:rsidRDefault="00FD321A" w:rsidP="00653113">
            <w:pPr>
              <w:rPr>
                <w:b/>
              </w:rPr>
            </w:pPr>
            <w:r w:rsidRPr="0058117A">
              <w:rPr>
                <w:b/>
              </w:rPr>
              <w:t xml:space="preserve">What </w:t>
            </w:r>
            <w:r w:rsidR="00213481">
              <w:rPr>
                <w:b/>
              </w:rPr>
              <w:t xml:space="preserve">results </w:t>
            </w:r>
            <w:r w:rsidRPr="0058117A">
              <w:rPr>
                <w:b/>
              </w:rPr>
              <w:t>might you expect to see?</w:t>
            </w:r>
            <w:r w:rsidR="00653113">
              <w:rPr>
                <w:b/>
              </w:rPr>
              <w:t xml:space="preserve"> </w:t>
            </w:r>
          </w:p>
        </w:tc>
      </w:tr>
      <w:tr w:rsidR="00D87C13" w:rsidRPr="008A3346" w14:paraId="179D9AE6" w14:textId="77777777" w:rsidTr="00FD321A">
        <w:tc>
          <w:tcPr>
            <w:tcW w:w="11016" w:type="dxa"/>
            <w:tcBorders>
              <w:bottom w:val="single" w:sz="4" w:space="0" w:color="auto"/>
            </w:tcBorders>
          </w:tcPr>
          <w:p w14:paraId="59DAAD09" w14:textId="77777777" w:rsidR="00FC1326" w:rsidRDefault="00FC1326" w:rsidP="00D822E0">
            <w:pPr>
              <w:rPr>
                <w:sz w:val="22"/>
                <w:szCs w:val="22"/>
              </w:rPr>
            </w:pPr>
          </w:p>
          <w:p w14:paraId="352D0FA2" w14:textId="77777777" w:rsidR="008905DF" w:rsidRDefault="008905DF" w:rsidP="00D822E0">
            <w:pPr>
              <w:rPr>
                <w:sz w:val="22"/>
                <w:szCs w:val="22"/>
              </w:rPr>
            </w:pPr>
          </w:p>
          <w:p w14:paraId="1CBD79C5" w14:textId="77777777" w:rsidR="00FC1326" w:rsidRDefault="00FC1326" w:rsidP="00D822E0">
            <w:pPr>
              <w:rPr>
                <w:sz w:val="22"/>
                <w:szCs w:val="22"/>
              </w:rPr>
            </w:pPr>
          </w:p>
          <w:p w14:paraId="779B11AD" w14:textId="77777777" w:rsidR="00213481" w:rsidRDefault="00213481" w:rsidP="00D822E0">
            <w:pPr>
              <w:rPr>
                <w:sz w:val="22"/>
                <w:szCs w:val="22"/>
              </w:rPr>
            </w:pPr>
          </w:p>
          <w:p w14:paraId="1301FFE7" w14:textId="77777777" w:rsidR="00213481" w:rsidRDefault="00213481" w:rsidP="00D822E0">
            <w:pPr>
              <w:rPr>
                <w:sz w:val="22"/>
                <w:szCs w:val="22"/>
              </w:rPr>
            </w:pPr>
          </w:p>
          <w:p w14:paraId="4EC303AE" w14:textId="77777777" w:rsidR="00213481" w:rsidRDefault="00213481" w:rsidP="00D822E0">
            <w:pPr>
              <w:rPr>
                <w:sz w:val="22"/>
                <w:szCs w:val="22"/>
              </w:rPr>
            </w:pPr>
          </w:p>
          <w:p w14:paraId="4BCC62DF" w14:textId="77777777" w:rsidR="00FC1326" w:rsidRDefault="00FC1326" w:rsidP="00D822E0">
            <w:pPr>
              <w:rPr>
                <w:sz w:val="22"/>
                <w:szCs w:val="22"/>
              </w:rPr>
            </w:pPr>
          </w:p>
          <w:p w14:paraId="7AF9D2EF" w14:textId="77777777" w:rsidR="00FC1326" w:rsidRDefault="00FC1326" w:rsidP="00D822E0">
            <w:pPr>
              <w:rPr>
                <w:sz w:val="22"/>
                <w:szCs w:val="22"/>
              </w:rPr>
            </w:pPr>
          </w:p>
          <w:p w14:paraId="5D1E176E" w14:textId="77777777" w:rsidR="00FC1326" w:rsidRDefault="00FC1326" w:rsidP="00D822E0">
            <w:pPr>
              <w:rPr>
                <w:sz w:val="22"/>
                <w:szCs w:val="22"/>
              </w:rPr>
            </w:pPr>
          </w:p>
          <w:p w14:paraId="6675B37F" w14:textId="77777777" w:rsidR="00FC1326" w:rsidRPr="008A3346" w:rsidRDefault="00FC1326" w:rsidP="00D822E0">
            <w:pPr>
              <w:rPr>
                <w:sz w:val="22"/>
                <w:szCs w:val="22"/>
              </w:rPr>
            </w:pPr>
          </w:p>
          <w:p w14:paraId="4C73F57D" w14:textId="77777777" w:rsidR="00FC1326" w:rsidRPr="008A3346" w:rsidRDefault="00FC1326" w:rsidP="00CD751F">
            <w:pPr>
              <w:jc w:val="center"/>
              <w:rPr>
                <w:sz w:val="22"/>
                <w:szCs w:val="22"/>
              </w:rPr>
            </w:pPr>
          </w:p>
        </w:tc>
      </w:tr>
      <w:tr w:rsidR="00D87C13" w:rsidRPr="00FC1326" w14:paraId="0CDE976D" w14:textId="77777777" w:rsidTr="00FD321A">
        <w:tc>
          <w:tcPr>
            <w:tcW w:w="11016" w:type="dxa"/>
            <w:tcBorders>
              <w:bottom w:val="single" w:sz="4" w:space="0" w:color="auto"/>
            </w:tcBorders>
            <w:shd w:val="clear" w:color="auto" w:fill="D9D9D9"/>
          </w:tcPr>
          <w:p w14:paraId="144C1EE8" w14:textId="77777777" w:rsidR="0058117A" w:rsidRDefault="00FC1326" w:rsidP="00FC1326">
            <w:pPr>
              <w:rPr>
                <w:b/>
              </w:rPr>
            </w:pPr>
            <w:r w:rsidRPr="0058117A">
              <w:rPr>
                <w:b/>
              </w:rPr>
              <w:t>What information/results are key to make a clinical determination</w:t>
            </w:r>
            <w:r w:rsidR="00213481">
              <w:rPr>
                <w:b/>
              </w:rPr>
              <w:t xml:space="preserve"> at Tier 1</w:t>
            </w:r>
            <w:r w:rsidRPr="0058117A">
              <w:rPr>
                <w:b/>
              </w:rPr>
              <w:t>?</w:t>
            </w:r>
            <w:r w:rsidR="00D87C13">
              <w:rPr>
                <w:b/>
              </w:rPr>
              <w:t xml:space="preserve"> [RED FLAGS]</w:t>
            </w:r>
            <w:r w:rsidRPr="0058117A">
              <w:rPr>
                <w:b/>
              </w:rPr>
              <w:t xml:space="preserve"> </w:t>
            </w:r>
          </w:p>
          <w:p w14:paraId="474A6A58" w14:textId="1E1CEB12" w:rsidR="00FC1326" w:rsidRPr="00653113" w:rsidRDefault="00FC1326" w:rsidP="00690C88">
            <w:pPr>
              <w:rPr>
                <w:b/>
              </w:rPr>
            </w:pPr>
            <w:r w:rsidRPr="0058117A">
              <w:rPr>
                <w:b/>
                <w:sz w:val="20"/>
                <w:szCs w:val="20"/>
              </w:rPr>
              <w:t>(</w:t>
            </w:r>
            <w:proofErr w:type="gramStart"/>
            <w:r w:rsidRPr="0058117A">
              <w:rPr>
                <w:b/>
                <w:sz w:val="20"/>
                <w:szCs w:val="20"/>
              </w:rPr>
              <w:t>i</w:t>
            </w:r>
            <w:proofErr w:type="gramEnd"/>
            <w:r w:rsidRPr="0058117A">
              <w:rPr>
                <w:b/>
                <w:sz w:val="20"/>
                <w:szCs w:val="20"/>
              </w:rPr>
              <w:t xml:space="preserve">.e., </w:t>
            </w:r>
            <w:r w:rsidR="00213481">
              <w:rPr>
                <w:b/>
                <w:sz w:val="20"/>
                <w:szCs w:val="20"/>
              </w:rPr>
              <w:t xml:space="preserve">What results would make you </w:t>
            </w:r>
            <w:r w:rsidRPr="0058117A">
              <w:rPr>
                <w:b/>
                <w:sz w:val="20"/>
                <w:szCs w:val="20"/>
              </w:rPr>
              <w:t xml:space="preserve">refer </w:t>
            </w:r>
            <w:r w:rsidR="00213481">
              <w:rPr>
                <w:b/>
                <w:sz w:val="20"/>
                <w:szCs w:val="20"/>
              </w:rPr>
              <w:t xml:space="preserve">the client </w:t>
            </w:r>
            <w:r w:rsidRPr="0058117A">
              <w:rPr>
                <w:b/>
                <w:sz w:val="20"/>
                <w:szCs w:val="20"/>
              </w:rPr>
              <w:t>on</w:t>
            </w:r>
            <w:r w:rsidR="00653113">
              <w:rPr>
                <w:b/>
                <w:sz w:val="20"/>
                <w:szCs w:val="20"/>
              </w:rPr>
              <w:t xml:space="preserve"> to Tier 2 or </w:t>
            </w:r>
            <w:r w:rsidR="00690C88">
              <w:rPr>
                <w:b/>
                <w:sz w:val="20"/>
                <w:szCs w:val="20"/>
              </w:rPr>
              <w:t xml:space="preserve">even </w:t>
            </w:r>
            <w:r w:rsidR="00653113">
              <w:rPr>
                <w:b/>
                <w:sz w:val="20"/>
                <w:szCs w:val="20"/>
              </w:rPr>
              <w:t>3</w:t>
            </w:r>
            <w:r w:rsidRPr="0058117A">
              <w:rPr>
                <w:b/>
                <w:sz w:val="20"/>
                <w:szCs w:val="20"/>
              </w:rPr>
              <w:t>?</w:t>
            </w:r>
            <w:r w:rsidR="00690C88">
              <w:rPr>
                <w:b/>
                <w:sz w:val="20"/>
                <w:szCs w:val="20"/>
              </w:rPr>
              <w:t xml:space="preserve"> Can</w:t>
            </w:r>
            <w:r w:rsidR="00213481">
              <w:rPr>
                <w:b/>
                <w:sz w:val="20"/>
                <w:szCs w:val="20"/>
              </w:rPr>
              <w:t xml:space="preserve"> recommend </w:t>
            </w:r>
            <w:r w:rsidRPr="0058117A">
              <w:rPr>
                <w:b/>
                <w:sz w:val="20"/>
                <w:szCs w:val="20"/>
              </w:rPr>
              <w:t>driving</w:t>
            </w:r>
            <w:r w:rsidR="00213481">
              <w:rPr>
                <w:b/>
                <w:sz w:val="20"/>
                <w:szCs w:val="20"/>
              </w:rPr>
              <w:t xml:space="preserve"> cessation or f</w:t>
            </w:r>
            <w:r w:rsidRPr="0058117A">
              <w:rPr>
                <w:b/>
                <w:sz w:val="20"/>
                <w:szCs w:val="20"/>
              </w:rPr>
              <w:t>it to drive</w:t>
            </w:r>
            <w:r w:rsidR="00690C88">
              <w:rPr>
                <w:b/>
                <w:sz w:val="20"/>
                <w:szCs w:val="20"/>
              </w:rPr>
              <w:t xml:space="preserve"> based on screening</w:t>
            </w:r>
            <w:r w:rsidRPr="0058117A">
              <w:rPr>
                <w:b/>
                <w:sz w:val="20"/>
                <w:szCs w:val="20"/>
              </w:rPr>
              <w:t>)</w:t>
            </w:r>
          </w:p>
        </w:tc>
      </w:tr>
      <w:tr w:rsidR="00D87C13" w:rsidRPr="00FC1326" w14:paraId="213FDB10" w14:textId="77777777" w:rsidTr="00FD321A">
        <w:tc>
          <w:tcPr>
            <w:tcW w:w="11016" w:type="dxa"/>
            <w:shd w:val="clear" w:color="auto" w:fill="auto"/>
          </w:tcPr>
          <w:p w14:paraId="443289F1" w14:textId="6F6472FA" w:rsidR="0097657F" w:rsidRDefault="0097657F" w:rsidP="008A3346"/>
          <w:p w14:paraId="24232B60" w14:textId="77777777" w:rsidR="0097657F" w:rsidRDefault="0097657F" w:rsidP="008A3346"/>
          <w:p w14:paraId="7B9BD40F" w14:textId="77777777" w:rsidR="0097657F" w:rsidRPr="00FC1326" w:rsidRDefault="0097657F" w:rsidP="008A3346"/>
          <w:p w14:paraId="5CDB4274" w14:textId="77777777" w:rsidR="008905DF" w:rsidRDefault="008905DF" w:rsidP="008A3346"/>
          <w:p w14:paraId="62913E12" w14:textId="77777777" w:rsidR="00213481" w:rsidRPr="00FC1326" w:rsidRDefault="00213481" w:rsidP="008A3346"/>
          <w:p w14:paraId="790721E3" w14:textId="77777777" w:rsidR="00FC1326" w:rsidRPr="00FC1326" w:rsidRDefault="00FC1326" w:rsidP="008A3346"/>
          <w:p w14:paraId="5B42377A" w14:textId="77777777" w:rsidR="00FC1326" w:rsidRDefault="00FC1326" w:rsidP="008A3346"/>
          <w:p w14:paraId="2673E62A" w14:textId="77777777" w:rsidR="00FC1326" w:rsidRPr="00FC1326" w:rsidRDefault="00FC1326" w:rsidP="008A3346"/>
          <w:p w14:paraId="47519EA4" w14:textId="77777777" w:rsidR="00FC1326" w:rsidRPr="00FC1326" w:rsidRDefault="00FC1326" w:rsidP="00D822E0"/>
        </w:tc>
      </w:tr>
    </w:tbl>
    <w:p w14:paraId="29C3B45A" w14:textId="77777777" w:rsidR="002116C1" w:rsidRDefault="002116C1" w:rsidP="00690AAF">
      <w:pPr>
        <w:pStyle w:val="CM6"/>
        <w:spacing w:after="0"/>
        <w:rPr>
          <w:rFonts w:ascii="Times New Roman" w:hAnsi="Times New Roman"/>
          <w:b/>
          <w:u w:val="single"/>
        </w:rPr>
      </w:pPr>
    </w:p>
    <w:sectPr w:rsidR="002116C1" w:rsidSect="005F4F9B">
      <w:headerReference w:type="even" r:id="rId16"/>
      <w:headerReference w:type="default" r:id="rId17"/>
      <w:footerReference w:type="even" r:id="rId18"/>
      <w:footerReference w:type="default" r:id="rId19"/>
      <w:footerReference w:type="first" r:id="rId20"/>
      <w:pgSz w:w="12240" w:h="15840"/>
      <w:pgMar w:top="720" w:right="616" w:bottom="720" w:left="720" w:header="709" w:footer="972"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822B" w14:textId="77777777" w:rsidR="007F19C9" w:rsidRDefault="007F19C9" w:rsidP="00DC1337">
      <w:r>
        <w:separator/>
      </w:r>
    </w:p>
  </w:endnote>
  <w:endnote w:type="continuationSeparator" w:id="0">
    <w:p w14:paraId="009F551C" w14:textId="77777777" w:rsidR="007F19C9" w:rsidRDefault="007F19C9" w:rsidP="00DC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4DEB" w14:textId="77777777" w:rsidR="007F19C9" w:rsidRDefault="007F19C9" w:rsidP="00045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5168D" w14:textId="77777777" w:rsidR="007F19C9" w:rsidRDefault="007F19C9" w:rsidP="00E473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546F" w14:textId="282EAD3A" w:rsidR="007F19C9" w:rsidRPr="00DC1337" w:rsidRDefault="007F19C9" w:rsidP="005F4F9B">
    <w:pPr>
      <w:pStyle w:val="Footer"/>
      <w:tabs>
        <w:tab w:val="center" w:pos="5400"/>
        <w:tab w:val="left" w:pos="6379"/>
        <w:tab w:val="right" w:pos="10800"/>
      </w:tabs>
      <w:jc w:val="right"/>
      <w:rPr>
        <w:sz w:val="20"/>
        <w:szCs w:val="20"/>
      </w:rPr>
    </w:pPr>
    <w:r>
      <w:rPr>
        <w:sz w:val="20"/>
        <w:szCs w:val="20"/>
      </w:rPr>
      <w:t xml:space="preserve">Adapted from </w:t>
    </w:r>
    <w:r w:rsidR="003C4633">
      <w:rPr>
        <w:sz w:val="20"/>
        <w:szCs w:val="20"/>
      </w:rPr>
      <w:t xml:space="preserve">previous workshops with OTs </w:t>
    </w:r>
    <w:r>
      <w:rPr>
        <w:sz w:val="20"/>
        <w:szCs w:val="20"/>
      </w:rPr>
      <w:t xml:space="preserve">– Brenda </w:t>
    </w:r>
    <w:proofErr w:type="spellStart"/>
    <w:r w:rsidRPr="00DC1337">
      <w:rPr>
        <w:sz w:val="20"/>
        <w:szCs w:val="20"/>
      </w:rPr>
      <w:t>Vrkljan</w:t>
    </w:r>
    <w:proofErr w:type="spellEnd"/>
    <w:r w:rsidRPr="00DC1337">
      <w:rPr>
        <w:sz w:val="20"/>
        <w:szCs w:val="20"/>
      </w:rPr>
      <w:t xml:space="preserve"> &amp; </w:t>
    </w:r>
    <w:proofErr w:type="spellStart"/>
    <w:r w:rsidRPr="00DC1337">
      <w:rPr>
        <w:sz w:val="20"/>
        <w:szCs w:val="20"/>
      </w:rPr>
      <w:t>Nelle</w:t>
    </w:r>
    <w:proofErr w:type="spellEnd"/>
    <w:r w:rsidRPr="00DC1337">
      <w:rPr>
        <w:sz w:val="20"/>
        <w:szCs w:val="20"/>
      </w:rPr>
      <w:t xml:space="preserve"> Marie Hyde - 201</w:t>
    </w:r>
    <w:r>
      <w:rPr>
        <w:sz w:val="20"/>
        <w:szCs w:val="20"/>
      </w:rPr>
      <w:t>7</w:t>
    </w:r>
  </w:p>
  <w:p w14:paraId="415FDA1A" w14:textId="77777777" w:rsidR="007F19C9" w:rsidRDefault="007F19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8F65" w14:textId="77777777" w:rsidR="007F19C9" w:rsidRDefault="007F19C9" w:rsidP="00DC1337">
    <w:pPr>
      <w:pStyle w:val="Footer"/>
      <w:pBdr>
        <w:bottom w:val="single" w:sz="6" w:space="1" w:color="auto"/>
      </w:pBdr>
      <w:jc w:val="right"/>
    </w:pPr>
  </w:p>
  <w:p w14:paraId="2C5CE56B" w14:textId="002F03ED" w:rsidR="007F19C9" w:rsidRPr="00DC1337" w:rsidRDefault="007F19C9" w:rsidP="0061166D">
    <w:pPr>
      <w:pStyle w:val="Footer"/>
      <w:tabs>
        <w:tab w:val="center" w:pos="5400"/>
        <w:tab w:val="right" w:pos="10800"/>
      </w:tabs>
      <w:jc w:val="right"/>
      <w:rPr>
        <w:sz w:val="20"/>
        <w:szCs w:val="20"/>
      </w:rPr>
    </w:pPr>
    <w:r>
      <w:rPr>
        <w:sz w:val="20"/>
        <w:szCs w:val="20"/>
      </w:rPr>
      <w:tab/>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3CB3" w14:textId="77777777" w:rsidR="007F19C9" w:rsidRDefault="007F19C9" w:rsidP="00DC1337">
      <w:r>
        <w:separator/>
      </w:r>
    </w:p>
  </w:footnote>
  <w:footnote w:type="continuationSeparator" w:id="0">
    <w:p w14:paraId="6A7EC506" w14:textId="77777777" w:rsidR="007F19C9" w:rsidRDefault="007F19C9" w:rsidP="00DC1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DF24" w14:textId="77777777" w:rsidR="007F19C9" w:rsidRDefault="007F19C9" w:rsidP="00045B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96F2C" w14:textId="77777777" w:rsidR="007F19C9" w:rsidRDefault="007F19C9" w:rsidP="00E473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8339" w14:textId="77777777" w:rsidR="007F19C9" w:rsidRDefault="007F19C9" w:rsidP="00E4736C">
    <w:pPr>
      <w:pStyle w:val="Header"/>
      <w:framePr w:wrap="around" w:vAnchor="text" w:hAnchor="page" w:x="11401" w:y="12"/>
      <w:rPr>
        <w:rStyle w:val="PageNumber"/>
      </w:rPr>
    </w:pPr>
    <w:r>
      <w:rPr>
        <w:rStyle w:val="PageNumber"/>
      </w:rPr>
      <w:fldChar w:fldCharType="begin"/>
    </w:r>
    <w:r>
      <w:rPr>
        <w:rStyle w:val="PageNumber"/>
      </w:rPr>
      <w:instrText xml:space="preserve">PAGE  </w:instrText>
    </w:r>
    <w:r>
      <w:rPr>
        <w:rStyle w:val="PageNumber"/>
      </w:rPr>
      <w:fldChar w:fldCharType="separate"/>
    </w:r>
    <w:r w:rsidR="001605E6">
      <w:rPr>
        <w:rStyle w:val="PageNumber"/>
        <w:noProof/>
      </w:rPr>
      <w:t>6</w:t>
    </w:r>
    <w:r>
      <w:rPr>
        <w:rStyle w:val="PageNumber"/>
      </w:rPr>
      <w:fldChar w:fldCharType="end"/>
    </w:r>
  </w:p>
  <w:p w14:paraId="044FC18E" w14:textId="77777777" w:rsidR="007F19C9" w:rsidRDefault="007F19C9" w:rsidP="00E4736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E63"/>
    <w:multiLevelType w:val="hybridMultilevel"/>
    <w:tmpl w:val="9154D32A"/>
    <w:lvl w:ilvl="0" w:tplc="BE068F7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B234F"/>
    <w:multiLevelType w:val="hybridMultilevel"/>
    <w:tmpl w:val="A85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E7D4F"/>
    <w:multiLevelType w:val="hybridMultilevel"/>
    <w:tmpl w:val="FDE2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41640"/>
    <w:multiLevelType w:val="hybridMultilevel"/>
    <w:tmpl w:val="7068D530"/>
    <w:lvl w:ilvl="0" w:tplc="2B863914">
      <w:start w:val="1"/>
      <w:numFmt w:val="bullet"/>
      <w:lvlText w:val="•"/>
      <w:lvlJc w:val="left"/>
      <w:pPr>
        <w:tabs>
          <w:tab w:val="num" w:pos="720"/>
        </w:tabs>
        <w:ind w:left="720" w:hanging="360"/>
      </w:pPr>
      <w:rPr>
        <w:rFonts w:ascii="Times New Roman" w:hAnsi="Times New Roman" w:hint="default"/>
      </w:rPr>
    </w:lvl>
    <w:lvl w:ilvl="1" w:tplc="17E2BAE0">
      <w:start w:val="892"/>
      <w:numFmt w:val="bullet"/>
      <w:lvlText w:val="–"/>
      <w:lvlJc w:val="left"/>
      <w:pPr>
        <w:tabs>
          <w:tab w:val="num" w:pos="1440"/>
        </w:tabs>
        <w:ind w:left="1440" w:hanging="360"/>
      </w:pPr>
      <w:rPr>
        <w:rFonts w:ascii="Times New Roman" w:hAnsi="Times New Roman" w:hint="default"/>
      </w:rPr>
    </w:lvl>
    <w:lvl w:ilvl="2" w:tplc="B0AEB8B2" w:tentative="1">
      <w:start w:val="1"/>
      <w:numFmt w:val="bullet"/>
      <w:lvlText w:val="•"/>
      <w:lvlJc w:val="left"/>
      <w:pPr>
        <w:tabs>
          <w:tab w:val="num" w:pos="2160"/>
        </w:tabs>
        <w:ind w:left="2160" w:hanging="360"/>
      </w:pPr>
      <w:rPr>
        <w:rFonts w:ascii="Times New Roman" w:hAnsi="Times New Roman" w:hint="default"/>
      </w:rPr>
    </w:lvl>
    <w:lvl w:ilvl="3" w:tplc="F918BF1A" w:tentative="1">
      <w:start w:val="1"/>
      <w:numFmt w:val="bullet"/>
      <w:lvlText w:val="•"/>
      <w:lvlJc w:val="left"/>
      <w:pPr>
        <w:tabs>
          <w:tab w:val="num" w:pos="2880"/>
        </w:tabs>
        <w:ind w:left="2880" w:hanging="360"/>
      </w:pPr>
      <w:rPr>
        <w:rFonts w:ascii="Times New Roman" w:hAnsi="Times New Roman" w:hint="default"/>
      </w:rPr>
    </w:lvl>
    <w:lvl w:ilvl="4" w:tplc="DC6E27C6" w:tentative="1">
      <w:start w:val="1"/>
      <w:numFmt w:val="bullet"/>
      <w:lvlText w:val="•"/>
      <w:lvlJc w:val="left"/>
      <w:pPr>
        <w:tabs>
          <w:tab w:val="num" w:pos="3600"/>
        </w:tabs>
        <w:ind w:left="3600" w:hanging="360"/>
      </w:pPr>
      <w:rPr>
        <w:rFonts w:ascii="Times New Roman" w:hAnsi="Times New Roman" w:hint="default"/>
      </w:rPr>
    </w:lvl>
    <w:lvl w:ilvl="5" w:tplc="1E9E00FE" w:tentative="1">
      <w:start w:val="1"/>
      <w:numFmt w:val="bullet"/>
      <w:lvlText w:val="•"/>
      <w:lvlJc w:val="left"/>
      <w:pPr>
        <w:tabs>
          <w:tab w:val="num" w:pos="4320"/>
        </w:tabs>
        <w:ind w:left="4320" w:hanging="360"/>
      </w:pPr>
      <w:rPr>
        <w:rFonts w:ascii="Times New Roman" w:hAnsi="Times New Roman" w:hint="default"/>
      </w:rPr>
    </w:lvl>
    <w:lvl w:ilvl="6" w:tplc="782A5C56" w:tentative="1">
      <w:start w:val="1"/>
      <w:numFmt w:val="bullet"/>
      <w:lvlText w:val="•"/>
      <w:lvlJc w:val="left"/>
      <w:pPr>
        <w:tabs>
          <w:tab w:val="num" w:pos="5040"/>
        </w:tabs>
        <w:ind w:left="5040" w:hanging="360"/>
      </w:pPr>
      <w:rPr>
        <w:rFonts w:ascii="Times New Roman" w:hAnsi="Times New Roman" w:hint="default"/>
      </w:rPr>
    </w:lvl>
    <w:lvl w:ilvl="7" w:tplc="B2726D34" w:tentative="1">
      <w:start w:val="1"/>
      <w:numFmt w:val="bullet"/>
      <w:lvlText w:val="•"/>
      <w:lvlJc w:val="left"/>
      <w:pPr>
        <w:tabs>
          <w:tab w:val="num" w:pos="5760"/>
        </w:tabs>
        <w:ind w:left="5760" w:hanging="360"/>
      </w:pPr>
      <w:rPr>
        <w:rFonts w:ascii="Times New Roman" w:hAnsi="Times New Roman" w:hint="default"/>
      </w:rPr>
    </w:lvl>
    <w:lvl w:ilvl="8" w:tplc="C9E4C8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19D67E6"/>
    <w:multiLevelType w:val="hybridMultilevel"/>
    <w:tmpl w:val="995AA18C"/>
    <w:lvl w:ilvl="0" w:tplc="29CCC64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E0BCC"/>
    <w:multiLevelType w:val="hybridMultilevel"/>
    <w:tmpl w:val="A6C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83E84"/>
    <w:multiLevelType w:val="hybridMultilevel"/>
    <w:tmpl w:val="471C5894"/>
    <w:lvl w:ilvl="0" w:tplc="FAD428DE">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37"/>
    <w:rsid w:val="0000312B"/>
    <w:rsid w:val="00045B3F"/>
    <w:rsid w:val="0008074B"/>
    <w:rsid w:val="000972B8"/>
    <w:rsid w:val="000C4B5F"/>
    <w:rsid w:val="00114724"/>
    <w:rsid w:val="00134A17"/>
    <w:rsid w:val="001605E6"/>
    <w:rsid w:val="001F2514"/>
    <w:rsid w:val="002116C1"/>
    <w:rsid w:val="00213481"/>
    <w:rsid w:val="0027110E"/>
    <w:rsid w:val="00291637"/>
    <w:rsid w:val="00314516"/>
    <w:rsid w:val="00316652"/>
    <w:rsid w:val="00327E95"/>
    <w:rsid w:val="00332A5E"/>
    <w:rsid w:val="003707B2"/>
    <w:rsid w:val="0039460B"/>
    <w:rsid w:val="003B70F7"/>
    <w:rsid w:val="003C4633"/>
    <w:rsid w:val="003F4E7B"/>
    <w:rsid w:val="00410785"/>
    <w:rsid w:val="00455B23"/>
    <w:rsid w:val="00490A1B"/>
    <w:rsid w:val="004C5719"/>
    <w:rsid w:val="004C5947"/>
    <w:rsid w:val="004D7C4D"/>
    <w:rsid w:val="0051071C"/>
    <w:rsid w:val="00537D0E"/>
    <w:rsid w:val="00557B6C"/>
    <w:rsid w:val="0058117A"/>
    <w:rsid w:val="005F4F9B"/>
    <w:rsid w:val="0061166D"/>
    <w:rsid w:val="006332CF"/>
    <w:rsid w:val="00651A62"/>
    <w:rsid w:val="00653113"/>
    <w:rsid w:val="0065523C"/>
    <w:rsid w:val="00655845"/>
    <w:rsid w:val="0067400E"/>
    <w:rsid w:val="00676573"/>
    <w:rsid w:val="00680E1D"/>
    <w:rsid w:val="00690AAF"/>
    <w:rsid w:val="00690C88"/>
    <w:rsid w:val="006E56D4"/>
    <w:rsid w:val="00712D5A"/>
    <w:rsid w:val="00712D5F"/>
    <w:rsid w:val="00720166"/>
    <w:rsid w:val="007438CD"/>
    <w:rsid w:val="00752F03"/>
    <w:rsid w:val="00764F89"/>
    <w:rsid w:val="0077313F"/>
    <w:rsid w:val="007735D7"/>
    <w:rsid w:val="007F19C9"/>
    <w:rsid w:val="00832A58"/>
    <w:rsid w:val="00832BF6"/>
    <w:rsid w:val="00836083"/>
    <w:rsid w:val="008449E1"/>
    <w:rsid w:val="00861AC2"/>
    <w:rsid w:val="008905DF"/>
    <w:rsid w:val="008A3346"/>
    <w:rsid w:val="008D7843"/>
    <w:rsid w:val="008E34DA"/>
    <w:rsid w:val="008F00CE"/>
    <w:rsid w:val="008F73BA"/>
    <w:rsid w:val="0091193F"/>
    <w:rsid w:val="00923B57"/>
    <w:rsid w:val="00924626"/>
    <w:rsid w:val="00956830"/>
    <w:rsid w:val="009751C2"/>
    <w:rsid w:val="0097657F"/>
    <w:rsid w:val="00994BC4"/>
    <w:rsid w:val="009D77EE"/>
    <w:rsid w:val="009F5D4C"/>
    <w:rsid w:val="00A12E27"/>
    <w:rsid w:val="00A30CDC"/>
    <w:rsid w:val="00A525A9"/>
    <w:rsid w:val="00A82382"/>
    <w:rsid w:val="00A93383"/>
    <w:rsid w:val="00AA22D2"/>
    <w:rsid w:val="00AE27DA"/>
    <w:rsid w:val="00AF3578"/>
    <w:rsid w:val="00B470E3"/>
    <w:rsid w:val="00B90C99"/>
    <w:rsid w:val="00B91006"/>
    <w:rsid w:val="00BC7B53"/>
    <w:rsid w:val="00BE106A"/>
    <w:rsid w:val="00C21B6E"/>
    <w:rsid w:val="00C663C0"/>
    <w:rsid w:val="00C8375E"/>
    <w:rsid w:val="00C8626D"/>
    <w:rsid w:val="00C96D56"/>
    <w:rsid w:val="00CD751F"/>
    <w:rsid w:val="00D0559C"/>
    <w:rsid w:val="00D06A15"/>
    <w:rsid w:val="00D3331C"/>
    <w:rsid w:val="00D43A46"/>
    <w:rsid w:val="00D50ACF"/>
    <w:rsid w:val="00D5163D"/>
    <w:rsid w:val="00D822E0"/>
    <w:rsid w:val="00D87C13"/>
    <w:rsid w:val="00DA2827"/>
    <w:rsid w:val="00DC012E"/>
    <w:rsid w:val="00DC1337"/>
    <w:rsid w:val="00E25AA3"/>
    <w:rsid w:val="00E4736C"/>
    <w:rsid w:val="00E72178"/>
    <w:rsid w:val="00EA3C5B"/>
    <w:rsid w:val="00EE6852"/>
    <w:rsid w:val="00F100DC"/>
    <w:rsid w:val="00F11587"/>
    <w:rsid w:val="00F703D6"/>
    <w:rsid w:val="00FC1326"/>
    <w:rsid w:val="00FC39E6"/>
    <w:rsid w:val="00FD0A1B"/>
    <w:rsid w:val="00FD321A"/>
    <w:rsid w:val="00FD39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9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337"/>
    <w:rPr>
      <w:rFonts w:ascii="Lucida Grande" w:hAnsi="Lucida Grande" w:cs="Lucida Grande"/>
      <w:sz w:val="18"/>
      <w:szCs w:val="18"/>
    </w:rPr>
  </w:style>
  <w:style w:type="paragraph" w:styleId="Header">
    <w:name w:val="header"/>
    <w:basedOn w:val="Normal"/>
    <w:link w:val="HeaderChar"/>
    <w:uiPriority w:val="99"/>
    <w:unhideWhenUsed/>
    <w:rsid w:val="00DC1337"/>
    <w:pPr>
      <w:tabs>
        <w:tab w:val="center" w:pos="4320"/>
        <w:tab w:val="right" w:pos="8640"/>
      </w:tabs>
    </w:pPr>
  </w:style>
  <w:style w:type="character" w:customStyle="1" w:styleId="HeaderChar">
    <w:name w:val="Header Char"/>
    <w:basedOn w:val="DefaultParagraphFont"/>
    <w:link w:val="Header"/>
    <w:uiPriority w:val="99"/>
    <w:rsid w:val="00DC1337"/>
  </w:style>
  <w:style w:type="paragraph" w:styleId="Footer">
    <w:name w:val="footer"/>
    <w:basedOn w:val="Normal"/>
    <w:link w:val="FooterChar"/>
    <w:uiPriority w:val="99"/>
    <w:unhideWhenUsed/>
    <w:rsid w:val="00DC1337"/>
    <w:pPr>
      <w:tabs>
        <w:tab w:val="center" w:pos="4320"/>
        <w:tab w:val="right" w:pos="8640"/>
      </w:tabs>
    </w:pPr>
  </w:style>
  <w:style w:type="character" w:customStyle="1" w:styleId="FooterChar">
    <w:name w:val="Footer Char"/>
    <w:basedOn w:val="DefaultParagraphFont"/>
    <w:link w:val="Footer"/>
    <w:uiPriority w:val="99"/>
    <w:rsid w:val="00DC1337"/>
  </w:style>
  <w:style w:type="table" w:styleId="TableGrid">
    <w:name w:val="Table Grid"/>
    <w:basedOn w:val="TableNormal"/>
    <w:uiPriority w:val="59"/>
    <w:rsid w:val="0083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51F"/>
    <w:pPr>
      <w:ind w:left="720"/>
      <w:contextualSpacing/>
    </w:pPr>
  </w:style>
  <w:style w:type="paragraph" w:customStyle="1" w:styleId="Default">
    <w:name w:val="Default"/>
    <w:uiPriority w:val="99"/>
    <w:rsid w:val="00557B6C"/>
    <w:pPr>
      <w:widowControl w:val="0"/>
      <w:autoSpaceDE w:val="0"/>
      <w:autoSpaceDN w:val="0"/>
      <w:adjustRightInd w:val="0"/>
    </w:pPr>
    <w:rPr>
      <w:rFonts w:ascii="CG Times" w:eastAsia="Times New Roman" w:hAnsi="CG Times" w:cs="Times New Roman"/>
      <w:color w:val="000000"/>
    </w:rPr>
  </w:style>
  <w:style w:type="paragraph" w:customStyle="1" w:styleId="CM6">
    <w:name w:val="CM6"/>
    <w:basedOn w:val="Default"/>
    <w:next w:val="Default"/>
    <w:uiPriority w:val="99"/>
    <w:rsid w:val="00557B6C"/>
    <w:pPr>
      <w:spacing w:after="233"/>
    </w:pPr>
    <w:rPr>
      <w:color w:val="auto"/>
    </w:rPr>
  </w:style>
  <w:style w:type="paragraph" w:customStyle="1" w:styleId="CM2">
    <w:name w:val="CM2"/>
    <w:basedOn w:val="Default"/>
    <w:next w:val="Default"/>
    <w:uiPriority w:val="99"/>
    <w:rsid w:val="006E56D4"/>
    <w:pPr>
      <w:spacing w:line="266" w:lineRule="atLeast"/>
    </w:pPr>
    <w:rPr>
      <w:color w:val="auto"/>
    </w:rPr>
  </w:style>
  <w:style w:type="character" w:styleId="PageNumber">
    <w:name w:val="page number"/>
    <w:basedOn w:val="DefaultParagraphFont"/>
    <w:uiPriority w:val="99"/>
    <w:semiHidden/>
    <w:unhideWhenUsed/>
    <w:rsid w:val="00E473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337"/>
    <w:rPr>
      <w:rFonts w:ascii="Lucida Grande" w:hAnsi="Lucida Grande" w:cs="Lucida Grande"/>
      <w:sz w:val="18"/>
      <w:szCs w:val="18"/>
    </w:rPr>
  </w:style>
  <w:style w:type="paragraph" w:styleId="Header">
    <w:name w:val="header"/>
    <w:basedOn w:val="Normal"/>
    <w:link w:val="HeaderChar"/>
    <w:uiPriority w:val="99"/>
    <w:unhideWhenUsed/>
    <w:rsid w:val="00DC1337"/>
    <w:pPr>
      <w:tabs>
        <w:tab w:val="center" w:pos="4320"/>
        <w:tab w:val="right" w:pos="8640"/>
      </w:tabs>
    </w:pPr>
  </w:style>
  <w:style w:type="character" w:customStyle="1" w:styleId="HeaderChar">
    <w:name w:val="Header Char"/>
    <w:basedOn w:val="DefaultParagraphFont"/>
    <w:link w:val="Header"/>
    <w:uiPriority w:val="99"/>
    <w:rsid w:val="00DC1337"/>
  </w:style>
  <w:style w:type="paragraph" w:styleId="Footer">
    <w:name w:val="footer"/>
    <w:basedOn w:val="Normal"/>
    <w:link w:val="FooterChar"/>
    <w:uiPriority w:val="99"/>
    <w:unhideWhenUsed/>
    <w:rsid w:val="00DC1337"/>
    <w:pPr>
      <w:tabs>
        <w:tab w:val="center" w:pos="4320"/>
        <w:tab w:val="right" w:pos="8640"/>
      </w:tabs>
    </w:pPr>
  </w:style>
  <w:style w:type="character" w:customStyle="1" w:styleId="FooterChar">
    <w:name w:val="Footer Char"/>
    <w:basedOn w:val="DefaultParagraphFont"/>
    <w:link w:val="Footer"/>
    <w:uiPriority w:val="99"/>
    <w:rsid w:val="00DC1337"/>
  </w:style>
  <w:style w:type="table" w:styleId="TableGrid">
    <w:name w:val="Table Grid"/>
    <w:basedOn w:val="TableNormal"/>
    <w:uiPriority w:val="59"/>
    <w:rsid w:val="0083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51F"/>
    <w:pPr>
      <w:ind w:left="720"/>
      <w:contextualSpacing/>
    </w:pPr>
  </w:style>
  <w:style w:type="paragraph" w:customStyle="1" w:styleId="Default">
    <w:name w:val="Default"/>
    <w:uiPriority w:val="99"/>
    <w:rsid w:val="00557B6C"/>
    <w:pPr>
      <w:widowControl w:val="0"/>
      <w:autoSpaceDE w:val="0"/>
      <w:autoSpaceDN w:val="0"/>
      <w:adjustRightInd w:val="0"/>
    </w:pPr>
    <w:rPr>
      <w:rFonts w:ascii="CG Times" w:eastAsia="Times New Roman" w:hAnsi="CG Times" w:cs="Times New Roman"/>
      <w:color w:val="000000"/>
    </w:rPr>
  </w:style>
  <w:style w:type="paragraph" w:customStyle="1" w:styleId="CM6">
    <w:name w:val="CM6"/>
    <w:basedOn w:val="Default"/>
    <w:next w:val="Default"/>
    <w:uiPriority w:val="99"/>
    <w:rsid w:val="00557B6C"/>
    <w:pPr>
      <w:spacing w:after="233"/>
    </w:pPr>
    <w:rPr>
      <w:color w:val="auto"/>
    </w:rPr>
  </w:style>
  <w:style w:type="paragraph" w:customStyle="1" w:styleId="CM2">
    <w:name w:val="CM2"/>
    <w:basedOn w:val="Default"/>
    <w:next w:val="Default"/>
    <w:uiPriority w:val="99"/>
    <w:rsid w:val="006E56D4"/>
    <w:pPr>
      <w:spacing w:line="266" w:lineRule="atLeast"/>
    </w:pPr>
    <w:rPr>
      <w:color w:val="auto"/>
    </w:rPr>
  </w:style>
  <w:style w:type="character" w:styleId="PageNumber">
    <w:name w:val="page number"/>
    <w:basedOn w:val="DefaultParagraphFont"/>
    <w:uiPriority w:val="99"/>
    <w:semiHidden/>
    <w:unhideWhenUsed/>
    <w:rsid w:val="00E4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10912">
      <w:bodyDiv w:val="1"/>
      <w:marLeft w:val="0"/>
      <w:marRight w:val="0"/>
      <w:marTop w:val="0"/>
      <w:marBottom w:val="0"/>
      <w:divBdr>
        <w:top w:val="none" w:sz="0" w:space="0" w:color="auto"/>
        <w:left w:val="none" w:sz="0" w:space="0" w:color="auto"/>
        <w:bottom w:val="none" w:sz="0" w:space="0" w:color="auto"/>
        <w:right w:val="none" w:sz="0" w:space="0" w:color="auto"/>
      </w:divBdr>
      <w:divsChild>
        <w:div w:id="1341548873">
          <w:marLeft w:val="806"/>
          <w:marRight w:val="0"/>
          <w:marTop w:val="106"/>
          <w:marBottom w:val="0"/>
          <w:divBdr>
            <w:top w:val="none" w:sz="0" w:space="0" w:color="auto"/>
            <w:left w:val="none" w:sz="0" w:space="0" w:color="auto"/>
            <w:bottom w:val="none" w:sz="0" w:space="0" w:color="auto"/>
            <w:right w:val="none" w:sz="0" w:space="0" w:color="auto"/>
          </w:divBdr>
        </w:div>
        <w:div w:id="1216158258">
          <w:marLeft w:val="1166"/>
          <w:marRight w:val="0"/>
          <w:marTop w:val="115"/>
          <w:marBottom w:val="0"/>
          <w:divBdr>
            <w:top w:val="none" w:sz="0" w:space="0" w:color="auto"/>
            <w:left w:val="none" w:sz="0" w:space="0" w:color="auto"/>
            <w:bottom w:val="none" w:sz="0" w:space="0" w:color="auto"/>
            <w:right w:val="none" w:sz="0" w:space="0" w:color="auto"/>
          </w:divBdr>
        </w:div>
        <w:div w:id="1834106058">
          <w:marLeft w:val="1166"/>
          <w:marRight w:val="0"/>
          <w:marTop w:val="115"/>
          <w:marBottom w:val="0"/>
          <w:divBdr>
            <w:top w:val="none" w:sz="0" w:space="0" w:color="auto"/>
            <w:left w:val="none" w:sz="0" w:space="0" w:color="auto"/>
            <w:bottom w:val="none" w:sz="0" w:space="0" w:color="auto"/>
            <w:right w:val="none" w:sz="0" w:space="0" w:color="auto"/>
          </w:divBdr>
        </w:div>
        <w:div w:id="551040292">
          <w:marLeft w:val="547"/>
          <w:marRight w:val="0"/>
          <w:marTop w:val="240"/>
          <w:marBottom w:val="0"/>
          <w:divBdr>
            <w:top w:val="none" w:sz="0" w:space="0" w:color="auto"/>
            <w:left w:val="none" w:sz="0" w:space="0" w:color="auto"/>
            <w:bottom w:val="none" w:sz="0" w:space="0" w:color="auto"/>
            <w:right w:val="none" w:sz="0" w:space="0" w:color="auto"/>
          </w:divBdr>
        </w:div>
        <w:div w:id="1027146877">
          <w:marLeft w:val="1166"/>
          <w:marRight w:val="0"/>
          <w:marTop w:val="115"/>
          <w:marBottom w:val="0"/>
          <w:divBdr>
            <w:top w:val="none" w:sz="0" w:space="0" w:color="auto"/>
            <w:left w:val="none" w:sz="0" w:space="0" w:color="auto"/>
            <w:bottom w:val="none" w:sz="0" w:space="0" w:color="auto"/>
            <w:right w:val="none" w:sz="0" w:space="0" w:color="auto"/>
          </w:divBdr>
        </w:div>
        <w:div w:id="889347583">
          <w:marLeft w:val="547"/>
          <w:marRight w:val="0"/>
          <w:marTop w:val="240"/>
          <w:marBottom w:val="0"/>
          <w:divBdr>
            <w:top w:val="none" w:sz="0" w:space="0" w:color="auto"/>
            <w:left w:val="none" w:sz="0" w:space="0" w:color="auto"/>
            <w:bottom w:val="none" w:sz="0" w:space="0" w:color="auto"/>
            <w:right w:val="none" w:sz="0" w:space="0" w:color="auto"/>
          </w:divBdr>
        </w:div>
        <w:div w:id="695348482">
          <w:marLeft w:val="1166"/>
          <w:marRight w:val="0"/>
          <w:marTop w:val="115"/>
          <w:marBottom w:val="0"/>
          <w:divBdr>
            <w:top w:val="none" w:sz="0" w:space="0" w:color="auto"/>
            <w:left w:val="none" w:sz="0" w:space="0" w:color="auto"/>
            <w:bottom w:val="none" w:sz="0" w:space="0" w:color="auto"/>
            <w:right w:val="none" w:sz="0" w:space="0" w:color="auto"/>
          </w:divBdr>
        </w:div>
        <w:div w:id="760688406">
          <w:marLeft w:val="547"/>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AEE3CC-52BC-3B4F-BADC-3176787506BD}" type="doc">
      <dgm:prSet loTypeId="urn:microsoft.com/office/officeart/2005/8/layout/pyramid4" loCatId="" qsTypeId="urn:microsoft.com/office/officeart/2005/8/quickstyle/3D3" qsCatId="3D" csTypeId="urn:microsoft.com/office/officeart/2005/8/colors/accent0_1" csCatId="mainScheme" phldr="1"/>
      <dgm:spPr/>
      <dgm:t>
        <a:bodyPr/>
        <a:lstStyle/>
        <a:p>
          <a:endParaRPr lang="en-US"/>
        </a:p>
      </dgm:t>
    </dgm:pt>
    <dgm:pt modelId="{9DF74391-0BB9-664D-85A1-9A71668401D5}">
      <dgm:prSet phldrT="[Text]" custT="1"/>
      <dgm:spPr>
        <a:xfrm>
          <a:off x="1530032" y="0"/>
          <a:ext cx="1656503" cy="1656503"/>
        </a:xfrm>
      </dgm:spPr>
      <dgm:t>
        <a:bodyPr/>
        <a:lstStyle/>
        <a:p>
          <a:r>
            <a:rPr lang="en-US" sz="1000" dirty="0">
              <a:latin typeface="Cambria"/>
              <a:ea typeface="+mn-ea"/>
              <a:cs typeface="+mn-cs"/>
            </a:rPr>
            <a:t>Licensing authorities  Make the decision</a:t>
          </a:r>
        </a:p>
      </dgm:t>
    </dgm:pt>
    <dgm:pt modelId="{A2C2AE98-4ADE-8246-8A78-8F4B324F6EC6}" type="parTrans" cxnId="{1CBA6DC9-F10F-BE46-8D9F-90CEC80C9C17}">
      <dgm:prSet/>
      <dgm:spPr/>
      <dgm:t>
        <a:bodyPr/>
        <a:lstStyle/>
        <a:p>
          <a:endParaRPr lang="en-US"/>
        </a:p>
      </dgm:t>
    </dgm:pt>
    <dgm:pt modelId="{31A89A3F-C7FD-5447-B0AA-97D8E7493EC6}" type="sibTrans" cxnId="{1CBA6DC9-F10F-BE46-8D9F-90CEC80C9C17}">
      <dgm:prSet/>
      <dgm:spPr/>
      <dgm:t>
        <a:bodyPr/>
        <a:lstStyle/>
        <a:p>
          <a:endParaRPr lang="en-US"/>
        </a:p>
      </dgm:t>
    </dgm:pt>
    <dgm:pt modelId="{ACDD0BE4-0F88-0A4C-8C30-66D70531427B}">
      <dgm:prSet phldrT="[Text]" custT="1"/>
      <dgm:spPr>
        <a:xfrm>
          <a:off x="701780" y="1656503"/>
          <a:ext cx="1656503" cy="1656503"/>
        </a:xfrm>
      </dgm:spPr>
      <dgm:t>
        <a:bodyPr/>
        <a:lstStyle/>
        <a:p>
          <a:r>
            <a:rPr lang="en-US" sz="900" dirty="0">
              <a:latin typeface="Cambria"/>
              <a:ea typeface="+mn-ea"/>
              <a:cs typeface="+mn-cs"/>
            </a:rPr>
            <a:t>Researchers: Provide Research Evidence</a:t>
          </a:r>
        </a:p>
      </dgm:t>
    </dgm:pt>
    <dgm:pt modelId="{7BDC03BB-A6A1-444C-ADDB-C498EDF393D6}" type="parTrans" cxnId="{6C857DC3-AAFE-B740-9197-B6FE3A3154DA}">
      <dgm:prSet/>
      <dgm:spPr/>
      <dgm:t>
        <a:bodyPr/>
        <a:lstStyle/>
        <a:p>
          <a:endParaRPr lang="en-US"/>
        </a:p>
      </dgm:t>
    </dgm:pt>
    <dgm:pt modelId="{568146CF-5BE1-8946-B786-2FE24CCC2E03}" type="sibTrans" cxnId="{6C857DC3-AAFE-B740-9197-B6FE3A3154DA}">
      <dgm:prSet/>
      <dgm:spPr/>
      <dgm:t>
        <a:bodyPr/>
        <a:lstStyle/>
        <a:p>
          <a:endParaRPr lang="en-US"/>
        </a:p>
      </dgm:t>
    </dgm:pt>
    <dgm:pt modelId="{F9B7A6FC-B6D8-6A43-A8B8-EFC1716C9FD8}">
      <dgm:prSet phldrT="[Text]" custT="1"/>
      <dgm:spPr>
        <a:xfrm rot="10800000">
          <a:off x="1619682" y="1735203"/>
          <a:ext cx="1476806" cy="1123606"/>
        </a:xfrm>
      </dgm:spPr>
      <dgm:t>
        <a:bodyPr/>
        <a:lstStyle/>
        <a:p>
          <a:r>
            <a:rPr lang="en-US" sz="800" dirty="0">
              <a:latin typeface="Cambria"/>
              <a:ea typeface="+mn-ea"/>
              <a:cs typeface="+mn-cs"/>
            </a:rPr>
            <a:t> Drivers: Consumer &amp; Caregivers</a:t>
          </a:r>
        </a:p>
      </dgm:t>
    </dgm:pt>
    <dgm:pt modelId="{186F889E-8DF9-A64B-BC4D-B3652B6749DD}" type="parTrans" cxnId="{4CE8E15C-D89C-1046-87D3-5FF1B24B6AFE}">
      <dgm:prSet/>
      <dgm:spPr/>
      <dgm:t>
        <a:bodyPr/>
        <a:lstStyle/>
        <a:p>
          <a:endParaRPr lang="en-US"/>
        </a:p>
      </dgm:t>
    </dgm:pt>
    <dgm:pt modelId="{8EFB22ED-BF38-A346-B5CF-16D43DAC0900}" type="sibTrans" cxnId="{4CE8E15C-D89C-1046-87D3-5FF1B24B6AFE}">
      <dgm:prSet/>
      <dgm:spPr/>
      <dgm:t>
        <a:bodyPr/>
        <a:lstStyle/>
        <a:p>
          <a:endParaRPr lang="en-US"/>
        </a:p>
      </dgm:t>
    </dgm:pt>
    <dgm:pt modelId="{E2701623-656A-EC4C-B908-42E1BB86A09E}">
      <dgm:prSet phldrT="[Text]"/>
      <dgm:spPr>
        <a:xfrm>
          <a:off x="2358284" y="1656503"/>
          <a:ext cx="1656503" cy="1656503"/>
        </a:xfrm>
      </dgm:spPr>
      <dgm:t>
        <a:bodyPr/>
        <a:lstStyle/>
        <a:p>
          <a:r>
            <a:rPr lang="en-US">
              <a:latin typeface="Cambria"/>
              <a:ea typeface="+mn-ea"/>
              <a:cs typeface="+mn-cs"/>
            </a:rPr>
            <a:t>Practitioners:</a:t>
          </a:r>
        </a:p>
        <a:p>
          <a:r>
            <a:rPr lang="en-US">
              <a:latin typeface="Cambria"/>
              <a:ea typeface="+mn-ea"/>
              <a:cs typeface="+mn-cs"/>
            </a:rPr>
            <a:t>Evaluate  to Provide Individual Evidence</a:t>
          </a:r>
        </a:p>
      </dgm:t>
    </dgm:pt>
    <dgm:pt modelId="{0B2E4D1A-2C0B-5A42-9BA7-101F14438D35}" type="parTrans" cxnId="{9454FC94-9D30-5E4A-99CE-FA0EB97F5062}">
      <dgm:prSet/>
      <dgm:spPr/>
      <dgm:t>
        <a:bodyPr/>
        <a:lstStyle/>
        <a:p>
          <a:endParaRPr lang="en-US"/>
        </a:p>
      </dgm:t>
    </dgm:pt>
    <dgm:pt modelId="{74A4ECD1-5B1C-BC4A-8C2D-F544084FF01C}" type="sibTrans" cxnId="{9454FC94-9D30-5E4A-99CE-FA0EB97F5062}">
      <dgm:prSet/>
      <dgm:spPr/>
      <dgm:t>
        <a:bodyPr/>
        <a:lstStyle/>
        <a:p>
          <a:endParaRPr lang="en-US"/>
        </a:p>
      </dgm:t>
    </dgm:pt>
    <dgm:pt modelId="{08A5B987-E986-9047-B48E-475B05252557}" type="pres">
      <dgm:prSet presAssocID="{BEAEE3CC-52BC-3B4F-BADC-3176787506BD}" presName="compositeShape" presStyleCnt="0">
        <dgm:presLayoutVars>
          <dgm:chMax val="9"/>
          <dgm:dir/>
          <dgm:resizeHandles val="exact"/>
        </dgm:presLayoutVars>
      </dgm:prSet>
      <dgm:spPr/>
      <dgm:t>
        <a:bodyPr/>
        <a:lstStyle/>
        <a:p>
          <a:endParaRPr lang="en-US"/>
        </a:p>
      </dgm:t>
    </dgm:pt>
    <dgm:pt modelId="{DE90159F-33D0-EE4F-AC8A-CB57212077D4}" type="pres">
      <dgm:prSet presAssocID="{BEAEE3CC-52BC-3B4F-BADC-3176787506BD}" presName="triangle1" presStyleLbl="node1" presStyleIdx="0" presStyleCnt="4">
        <dgm:presLayoutVars>
          <dgm:bulletEnabled val="1"/>
        </dgm:presLayoutVars>
      </dgm:prSet>
      <dgm:spPr>
        <a:prstGeom prst="triangle">
          <a:avLst/>
        </a:prstGeom>
      </dgm:spPr>
      <dgm:t>
        <a:bodyPr/>
        <a:lstStyle/>
        <a:p>
          <a:endParaRPr lang="en-US"/>
        </a:p>
      </dgm:t>
    </dgm:pt>
    <dgm:pt modelId="{552424CC-6F12-3743-B69A-B940957EC627}" type="pres">
      <dgm:prSet presAssocID="{BEAEE3CC-52BC-3B4F-BADC-3176787506BD}" presName="triangle2" presStyleLbl="node1" presStyleIdx="1" presStyleCnt="4">
        <dgm:presLayoutVars>
          <dgm:bulletEnabled val="1"/>
        </dgm:presLayoutVars>
      </dgm:prSet>
      <dgm:spPr>
        <a:prstGeom prst="triangle">
          <a:avLst/>
        </a:prstGeom>
      </dgm:spPr>
      <dgm:t>
        <a:bodyPr/>
        <a:lstStyle/>
        <a:p>
          <a:endParaRPr lang="en-US"/>
        </a:p>
      </dgm:t>
    </dgm:pt>
    <dgm:pt modelId="{F544E3FA-916D-AC43-9D1F-0864B14D90B0}" type="pres">
      <dgm:prSet presAssocID="{BEAEE3CC-52BC-3B4F-BADC-3176787506BD}" presName="triangle3" presStyleLbl="node1" presStyleIdx="2" presStyleCnt="4" custScaleX="89152" custScaleY="67830" custLinFactNeighborX="-2655" custLinFactNeighborY="-9572">
        <dgm:presLayoutVars>
          <dgm:bulletEnabled val="1"/>
        </dgm:presLayoutVars>
      </dgm:prSet>
      <dgm:spPr>
        <a:prstGeom prst="triangle">
          <a:avLst/>
        </a:prstGeom>
      </dgm:spPr>
      <dgm:t>
        <a:bodyPr/>
        <a:lstStyle/>
        <a:p>
          <a:endParaRPr lang="en-US"/>
        </a:p>
      </dgm:t>
    </dgm:pt>
    <dgm:pt modelId="{25DFBCAD-DBAF-644A-8375-039749D53E45}" type="pres">
      <dgm:prSet presAssocID="{BEAEE3CC-52BC-3B4F-BADC-3176787506BD}" presName="triangle4" presStyleLbl="node1" presStyleIdx="3" presStyleCnt="4">
        <dgm:presLayoutVars>
          <dgm:bulletEnabled val="1"/>
        </dgm:presLayoutVars>
      </dgm:prSet>
      <dgm:spPr>
        <a:prstGeom prst="triangle">
          <a:avLst/>
        </a:prstGeom>
      </dgm:spPr>
      <dgm:t>
        <a:bodyPr/>
        <a:lstStyle/>
        <a:p>
          <a:endParaRPr lang="en-US"/>
        </a:p>
      </dgm:t>
    </dgm:pt>
  </dgm:ptLst>
  <dgm:cxnLst>
    <dgm:cxn modelId="{9454FC94-9D30-5E4A-99CE-FA0EB97F5062}" srcId="{BEAEE3CC-52BC-3B4F-BADC-3176787506BD}" destId="{E2701623-656A-EC4C-B908-42E1BB86A09E}" srcOrd="3" destOrd="0" parTransId="{0B2E4D1A-2C0B-5A42-9BA7-101F14438D35}" sibTransId="{74A4ECD1-5B1C-BC4A-8C2D-F544084FF01C}"/>
    <dgm:cxn modelId="{51E26C03-032E-4232-B193-C9E4F8B5755F}" type="presOf" srcId="{BEAEE3CC-52BC-3B4F-BADC-3176787506BD}" destId="{08A5B987-E986-9047-B48E-475B05252557}" srcOrd="0" destOrd="0" presId="urn:microsoft.com/office/officeart/2005/8/layout/pyramid4"/>
    <dgm:cxn modelId="{4915EF92-AB34-44ED-8DB4-9BAD90322FE0}" type="presOf" srcId="{E2701623-656A-EC4C-B908-42E1BB86A09E}" destId="{25DFBCAD-DBAF-644A-8375-039749D53E45}" srcOrd="0" destOrd="0" presId="urn:microsoft.com/office/officeart/2005/8/layout/pyramid4"/>
    <dgm:cxn modelId="{6E4B0CAA-9C9B-44B1-A8BE-5BEDDF36A387}" type="presOf" srcId="{ACDD0BE4-0F88-0A4C-8C30-66D70531427B}" destId="{552424CC-6F12-3743-B69A-B940957EC627}" srcOrd="0" destOrd="0" presId="urn:microsoft.com/office/officeart/2005/8/layout/pyramid4"/>
    <dgm:cxn modelId="{6C857DC3-AAFE-B740-9197-B6FE3A3154DA}" srcId="{BEAEE3CC-52BC-3B4F-BADC-3176787506BD}" destId="{ACDD0BE4-0F88-0A4C-8C30-66D70531427B}" srcOrd="1" destOrd="0" parTransId="{7BDC03BB-A6A1-444C-ADDB-C498EDF393D6}" sibTransId="{568146CF-5BE1-8946-B786-2FE24CCC2E03}"/>
    <dgm:cxn modelId="{CCD9BC3A-2B19-4858-A1A7-70AC3B38326D}" type="presOf" srcId="{9DF74391-0BB9-664D-85A1-9A71668401D5}" destId="{DE90159F-33D0-EE4F-AC8A-CB57212077D4}" srcOrd="0" destOrd="0" presId="urn:microsoft.com/office/officeart/2005/8/layout/pyramid4"/>
    <dgm:cxn modelId="{BDC16B2A-7F72-4444-BC40-5945654AE05F}" type="presOf" srcId="{F9B7A6FC-B6D8-6A43-A8B8-EFC1716C9FD8}" destId="{F544E3FA-916D-AC43-9D1F-0864B14D90B0}" srcOrd="0" destOrd="0" presId="urn:microsoft.com/office/officeart/2005/8/layout/pyramid4"/>
    <dgm:cxn modelId="{1CBA6DC9-F10F-BE46-8D9F-90CEC80C9C17}" srcId="{BEAEE3CC-52BC-3B4F-BADC-3176787506BD}" destId="{9DF74391-0BB9-664D-85A1-9A71668401D5}" srcOrd="0" destOrd="0" parTransId="{A2C2AE98-4ADE-8246-8A78-8F4B324F6EC6}" sibTransId="{31A89A3F-C7FD-5447-B0AA-97D8E7493EC6}"/>
    <dgm:cxn modelId="{4CE8E15C-D89C-1046-87D3-5FF1B24B6AFE}" srcId="{BEAEE3CC-52BC-3B4F-BADC-3176787506BD}" destId="{F9B7A6FC-B6D8-6A43-A8B8-EFC1716C9FD8}" srcOrd="2" destOrd="0" parTransId="{186F889E-8DF9-A64B-BC4D-B3652B6749DD}" sibTransId="{8EFB22ED-BF38-A346-B5CF-16D43DAC0900}"/>
    <dgm:cxn modelId="{1B9E2F26-D7E2-4435-9AB5-812B147B9175}" type="presParOf" srcId="{08A5B987-E986-9047-B48E-475B05252557}" destId="{DE90159F-33D0-EE4F-AC8A-CB57212077D4}" srcOrd="0" destOrd="0" presId="urn:microsoft.com/office/officeart/2005/8/layout/pyramid4"/>
    <dgm:cxn modelId="{5C1832BA-761C-4B7F-A790-735CFC47AACA}" type="presParOf" srcId="{08A5B987-E986-9047-B48E-475B05252557}" destId="{552424CC-6F12-3743-B69A-B940957EC627}" srcOrd="1" destOrd="0" presId="urn:microsoft.com/office/officeart/2005/8/layout/pyramid4"/>
    <dgm:cxn modelId="{9CE4C94C-88E0-45B7-BFD2-D43BF2B50F6C}" type="presParOf" srcId="{08A5B987-E986-9047-B48E-475B05252557}" destId="{F544E3FA-916D-AC43-9D1F-0864B14D90B0}" srcOrd="2" destOrd="0" presId="urn:microsoft.com/office/officeart/2005/8/layout/pyramid4"/>
    <dgm:cxn modelId="{45ACD958-54BF-4E34-BE45-F56FD4B879C3}" type="presParOf" srcId="{08A5B987-E986-9047-B48E-475B05252557}" destId="{25DFBCAD-DBAF-644A-8375-039749D53E45}" srcOrd="3" destOrd="0" presId="urn:microsoft.com/office/officeart/2005/8/layout/pyramid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90159F-33D0-EE4F-AC8A-CB57212077D4}">
      <dsp:nvSpPr>
        <dsp:cNvPr id="0" name=""/>
        <dsp:cNvSpPr/>
      </dsp:nvSpPr>
      <dsp:spPr>
        <a:xfrm>
          <a:off x="697706" y="0"/>
          <a:ext cx="1347787" cy="1347787"/>
        </a:xfrm>
        <a:prstGeom prst="triangl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a:latin typeface="Cambria"/>
              <a:ea typeface="+mn-ea"/>
              <a:cs typeface="+mn-cs"/>
            </a:rPr>
            <a:t>Licensing authorities  Make the decision</a:t>
          </a:r>
        </a:p>
      </dsp:txBody>
      <dsp:txXfrm>
        <a:off x="1034653" y="673894"/>
        <a:ext cx="673893" cy="673893"/>
      </dsp:txXfrm>
    </dsp:sp>
    <dsp:sp modelId="{552424CC-6F12-3743-B69A-B940957EC627}">
      <dsp:nvSpPr>
        <dsp:cNvPr id="0" name=""/>
        <dsp:cNvSpPr/>
      </dsp:nvSpPr>
      <dsp:spPr>
        <a:xfrm>
          <a:off x="23812" y="1347787"/>
          <a:ext cx="1347787" cy="1347787"/>
        </a:xfrm>
        <a:prstGeom prst="triangl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latin typeface="Cambria"/>
              <a:ea typeface="+mn-ea"/>
              <a:cs typeface="+mn-cs"/>
            </a:rPr>
            <a:t>Researchers: Provide Research Evidence</a:t>
          </a:r>
        </a:p>
      </dsp:txBody>
      <dsp:txXfrm>
        <a:off x="360759" y="2021681"/>
        <a:ext cx="673893" cy="673893"/>
      </dsp:txXfrm>
    </dsp:sp>
    <dsp:sp modelId="{F544E3FA-916D-AC43-9D1F-0864B14D90B0}">
      <dsp:nvSpPr>
        <dsp:cNvPr id="0" name=""/>
        <dsp:cNvSpPr/>
      </dsp:nvSpPr>
      <dsp:spPr>
        <a:xfrm rot="10800000">
          <a:off x="735026" y="1435568"/>
          <a:ext cx="1201579" cy="914204"/>
        </a:xfrm>
        <a:prstGeom prst="triangl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latin typeface="Cambria"/>
              <a:ea typeface="+mn-ea"/>
              <a:cs typeface="+mn-cs"/>
            </a:rPr>
            <a:t> Drivers: Consumer &amp; Caregivers</a:t>
          </a:r>
        </a:p>
      </dsp:txBody>
      <dsp:txXfrm rot="10800000">
        <a:off x="1035421" y="1435568"/>
        <a:ext cx="600789" cy="457102"/>
      </dsp:txXfrm>
    </dsp:sp>
    <dsp:sp modelId="{25DFBCAD-DBAF-644A-8375-039749D53E45}">
      <dsp:nvSpPr>
        <dsp:cNvPr id="0" name=""/>
        <dsp:cNvSpPr/>
      </dsp:nvSpPr>
      <dsp:spPr>
        <a:xfrm>
          <a:off x="1371600" y="1347787"/>
          <a:ext cx="1347787" cy="1347787"/>
        </a:xfrm>
        <a:prstGeom prst="triangle">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Cambria"/>
              <a:ea typeface="+mn-ea"/>
              <a:cs typeface="+mn-cs"/>
            </a:rPr>
            <a:t>Practitioners:</a:t>
          </a:r>
        </a:p>
        <a:p>
          <a:pPr lvl="0" algn="ctr" defTabSz="355600">
            <a:lnSpc>
              <a:spcPct val="90000"/>
            </a:lnSpc>
            <a:spcBef>
              <a:spcPct val="0"/>
            </a:spcBef>
            <a:spcAft>
              <a:spcPct val="35000"/>
            </a:spcAft>
          </a:pPr>
          <a:r>
            <a:rPr lang="en-US" sz="800" kern="1200">
              <a:latin typeface="Cambria"/>
              <a:ea typeface="+mn-ea"/>
              <a:cs typeface="+mn-cs"/>
            </a:rPr>
            <a:t>Evaluate  to Provide Individual Evidence</a:t>
          </a:r>
        </a:p>
      </dsp:txBody>
      <dsp:txXfrm>
        <a:off x="1708547" y="2021681"/>
        <a:ext cx="673893" cy="67389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B547-A33E-5E48-925A-A7925496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2</cp:revision>
  <cp:lastPrinted>2014-05-21T16:14:00Z</cp:lastPrinted>
  <dcterms:created xsi:type="dcterms:W3CDTF">2017-10-04T14:58:00Z</dcterms:created>
  <dcterms:modified xsi:type="dcterms:W3CDTF">2017-10-04T14:58:00Z</dcterms:modified>
</cp:coreProperties>
</file>